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07" w:rsidRPr="006D5B38" w:rsidRDefault="006B0807" w:rsidP="006B0807">
      <w:pPr>
        <w:jc w:val="center"/>
        <w:rPr>
          <w:rFonts w:eastAsia="Times New Roman"/>
          <w:noProof/>
        </w:rPr>
      </w:pPr>
      <w:r w:rsidRPr="003C48B8">
        <w:rPr>
          <w:noProof/>
        </w:rPr>
        <w:drawing>
          <wp:inline distT="0" distB="0" distL="0" distR="0">
            <wp:extent cx="581025" cy="552450"/>
            <wp:effectExtent l="0" t="0" r="9525" b="0"/>
            <wp:docPr id="1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807" w:rsidRPr="006D5B38" w:rsidRDefault="006B0807" w:rsidP="006B0807">
      <w:pPr>
        <w:jc w:val="center"/>
        <w:rPr>
          <w:rFonts w:eastAsia="Times New Roman"/>
          <w:noProof/>
        </w:rPr>
      </w:pPr>
    </w:p>
    <w:p w:rsidR="006B0807" w:rsidRPr="006D5B38" w:rsidRDefault="006B0807" w:rsidP="006B0807">
      <w:pPr>
        <w:spacing w:line="360" w:lineRule="auto"/>
        <w:jc w:val="center"/>
        <w:rPr>
          <w:rFonts w:eastAsia="Times New Roman"/>
          <w:b/>
        </w:rPr>
      </w:pPr>
      <w:r w:rsidRPr="006D5B38">
        <w:rPr>
          <w:rFonts w:eastAsia="Times New Roman"/>
          <w:b/>
        </w:rPr>
        <w:t>СОВЕТ ДЕПУТАТОВ</w:t>
      </w:r>
    </w:p>
    <w:p w:rsidR="006B0807" w:rsidRPr="006D5B38" w:rsidRDefault="006B0807" w:rsidP="006B0807">
      <w:pPr>
        <w:spacing w:line="360" w:lineRule="auto"/>
        <w:jc w:val="center"/>
        <w:rPr>
          <w:rFonts w:eastAsia="Times New Roman"/>
          <w:b/>
          <w:bCs/>
        </w:rPr>
      </w:pPr>
      <w:r w:rsidRPr="006D5B38">
        <w:rPr>
          <w:rFonts w:eastAsia="Times New Roman"/>
          <w:b/>
        </w:rPr>
        <w:t>МУНИЦИПАЛЬНОГО ОКРУГА ЗЯБЛИКОВО</w:t>
      </w:r>
    </w:p>
    <w:p w:rsidR="006B0807" w:rsidRPr="006D5B38" w:rsidRDefault="006B0807" w:rsidP="006B0807">
      <w:pPr>
        <w:rPr>
          <w:rFonts w:eastAsia="Times New Roman"/>
          <w:b/>
          <w:bCs/>
        </w:rPr>
      </w:pPr>
    </w:p>
    <w:p w:rsidR="006B0807" w:rsidRPr="006D5B38" w:rsidRDefault="006B0807" w:rsidP="006B0807">
      <w:pPr>
        <w:jc w:val="center"/>
        <w:rPr>
          <w:rFonts w:eastAsia="Times New Roman"/>
          <w:b/>
        </w:rPr>
      </w:pPr>
      <w:r w:rsidRPr="006D5B38">
        <w:rPr>
          <w:rFonts w:eastAsia="Times New Roman"/>
          <w:b/>
        </w:rPr>
        <w:t>РЕШЕНИЕ</w:t>
      </w:r>
    </w:p>
    <w:p w:rsidR="006B0807" w:rsidRPr="006D5B38" w:rsidRDefault="006B0807" w:rsidP="006B0807">
      <w:pPr>
        <w:jc w:val="center"/>
        <w:rPr>
          <w:rFonts w:eastAsia="Times New Roman"/>
          <w:b/>
        </w:rPr>
      </w:pPr>
    </w:p>
    <w:p w:rsidR="006B0807" w:rsidRDefault="006B0807" w:rsidP="006B0807">
      <w:pPr>
        <w:rPr>
          <w:b/>
        </w:rPr>
      </w:pPr>
      <w:bookmarkStart w:id="0" w:name="_GoBack"/>
      <w:bookmarkEnd w:id="0"/>
    </w:p>
    <w:p w:rsidR="006B0807" w:rsidRPr="006D5B38" w:rsidRDefault="006B0807" w:rsidP="006B0807">
      <w:pPr>
        <w:jc w:val="center"/>
        <w:rPr>
          <w:rFonts w:eastAsia="Times New Roman"/>
          <w:b/>
        </w:rPr>
      </w:pPr>
    </w:p>
    <w:p w:rsidR="006B0807" w:rsidRPr="006D5B38" w:rsidRDefault="006B0807" w:rsidP="006B0807">
      <w:pPr>
        <w:jc w:val="center"/>
        <w:rPr>
          <w:rFonts w:eastAsia="Times New Roman"/>
          <w:b/>
        </w:rPr>
      </w:pPr>
    </w:p>
    <w:p w:rsidR="006B0807" w:rsidRPr="006D5B38" w:rsidRDefault="006B0807" w:rsidP="006B0807">
      <w:pPr>
        <w:rPr>
          <w:rFonts w:eastAsia="Times New Roman"/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05.12</w:t>
      </w:r>
      <w:r w:rsidRPr="006D5B38">
        <w:rPr>
          <w:rFonts w:eastAsia="Times New Roman"/>
          <w:b/>
          <w:sz w:val="26"/>
          <w:szCs w:val="26"/>
          <w:u w:val="single"/>
        </w:rPr>
        <w:t>.2018</w:t>
      </w:r>
      <w:r w:rsidRPr="006D5B38">
        <w:rPr>
          <w:rFonts w:eastAsia="Times New Roman"/>
          <w:b/>
          <w:sz w:val="26"/>
          <w:szCs w:val="26"/>
        </w:rPr>
        <w:t xml:space="preserve"> № </w:t>
      </w:r>
      <w:r>
        <w:rPr>
          <w:rFonts w:eastAsia="Times New Roman"/>
          <w:b/>
          <w:sz w:val="26"/>
          <w:szCs w:val="26"/>
          <w:u w:val="single"/>
        </w:rPr>
        <w:t>МЗБ-01-03-100</w:t>
      </w:r>
      <w:r w:rsidRPr="006D5B38">
        <w:rPr>
          <w:rFonts w:eastAsia="Times New Roman"/>
          <w:b/>
          <w:sz w:val="26"/>
          <w:szCs w:val="26"/>
          <w:u w:val="single"/>
        </w:rPr>
        <w:t>/18</w:t>
      </w:r>
    </w:p>
    <w:p w:rsidR="002134F7" w:rsidRPr="006B0807" w:rsidRDefault="00F74A55" w:rsidP="006B0807">
      <w:pPr>
        <w:spacing w:line="360" w:lineRule="auto"/>
        <w:jc w:val="right"/>
        <w:outlineLvl w:val="0"/>
        <w:rPr>
          <w:b/>
          <w:i/>
          <w:spacing w:val="20"/>
          <w:szCs w:val="28"/>
        </w:rPr>
      </w:pPr>
      <w:r>
        <w:tab/>
      </w:r>
      <w:r>
        <w:tab/>
      </w:r>
      <w:r>
        <w:tab/>
      </w:r>
    </w:p>
    <w:p w:rsidR="00A71785" w:rsidRDefault="00144FC7" w:rsidP="002134F7">
      <w:pPr>
        <w:tabs>
          <w:tab w:val="left" w:pos="4680"/>
        </w:tabs>
        <w:ind w:right="42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</w:t>
      </w:r>
      <w:r w:rsidR="002134F7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отказе</w:t>
      </w:r>
      <w:r w:rsidR="002134F7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в</w:t>
      </w:r>
      <w:r w:rsidR="002134F7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согласовании</w:t>
      </w:r>
      <w:r w:rsidR="002134F7">
        <w:rPr>
          <w:b/>
          <w:bCs/>
          <w:sz w:val="28"/>
          <w:szCs w:val="28"/>
        </w:rPr>
        <w:t xml:space="preserve">  </w:t>
      </w:r>
      <w:r w:rsidR="00651409">
        <w:rPr>
          <w:b/>
          <w:bCs/>
          <w:sz w:val="28"/>
          <w:szCs w:val="28"/>
        </w:rPr>
        <w:t xml:space="preserve"> </w:t>
      </w:r>
      <w:r w:rsidR="005C4CB4">
        <w:rPr>
          <w:b/>
          <w:bCs/>
          <w:sz w:val="28"/>
          <w:szCs w:val="28"/>
        </w:rPr>
        <w:t xml:space="preserve">места </w:t>
      </w:r>
      <w:r w:rsidR="00A747A8">
        <w:rPr>
          <w:b/>
          <w:bCs/>
          <w:sz w:val="28"/>
          <w:szCs w:val="28"/>
        </w:rPr>
        <w:t>размещения</w:t>
      </w:r>
      <w:r w:rsidR="002134F7">
        <w:rPr>
          <w:b/>
          <w:bCs/>
          <w:sz w:val="28"/>
          <w:szCs w:val="28"/>
        </w:rPr>
        <w:t xml:space="preserve"> нестационарного </w:t>
      </w:r>
      <w:r w:rsidR="008C0E37">
        <w:rPr>
          <w:b/>
          <w:bCs/>
          <w:sz w:val="28"/>
          <w:szCs w:val="28"/>
        </w:rPr>
        <w:t xml:space="preserve">торгового </w:t>
      </w:r>
      <w:proofErr w:type="gramStart"/>
      <w:r w:rsidR="008C0E37">
        <w:rPr>
          <w:b/>
          <w:bCs/>
          <w:sz w:val="28"/>
          <w:szCs w:val="28"/>
        </w:rPr>
        <w:t>объекта</w:t>
      </w:r>
      <w:r w:rsidR="005C4CB4">
        <w:rPr>
          <w:b/>
          <w:bCs/>
          <w:sz w:val="28"/>
          <w:szCs w:val="28"/>
        </w:rPr>
        <w:t xml:space="preserve"> </w:t>
      </w:r>
      <w:r w:rsidR="002134F7">
        <w:rPr>
          <w:b/>
          <w:bCs/>
          <w:sz w:val="28"/>
          <w:szCs w:val="28"/>
        </w:rPr>
        <w:t xml:space="preserve"> </w:t>
      </w:r>
      <w:r w:rsidR="008C0E37">
        <w:rPr>
          <w:b/>
          <w:bCs/>
          <w:sz w:val="28"/>
          <w:szCs w:val="28"/>
        </w:rPr>
        <w:t>со</w:t>
      </w:r>
      <w:proofErr w:type="gramEnd"/>
      <w:r w:rsidR="008C0E37">
        <w:rPr>
          <w:b/>
          <w:bCs/>
          <w:sz w:val="28"/>
          <w:szCs w:val="28"/>
        </w:rPr>
        <w:t xml:space="preserve"> </w:t>
      </w:r>
      <w:r w:rsidR="002134F7">
        <w:rPr>
          <w:b/>
          <w:bCs/>
          <w:sz w:val="28"/>
          <w:szCs w:val="28"/>
        </w:rPr>
        <w:t xml:space="preserve"> </w:t>
      </w:r>
      <w:r w:rsidR="008C0E37">
        <w:rPr>
          <w:b/>
          <w:bCs/>
          <w:sz w:val="28"/>
          <w:szCs w:val="28"/>
        </w:rPr>
        <w:t>специализацией</w:t>
      </w:r>
      <w:r w:rsidR="005068C5">
        <w:rPr>
          <w:b/>
          <w:bCs/>
          <w:sz w:val="28"/>
          <w:szCs w:val="28"/>
        </w:rPr>
        <w:t xml:space="preserve"> </w:t>
      </w:r>
      <w:r w:rsidR="002134F7">
        <w:rPr>
          <w:b/>
          <w:bCs/>
          <w:sz w:val="28"/>
          <w:szCs w:val="28"/>
        </w:rPr>
        <w:t xml:space="preserve">   </w:t>
      </w:r>
      <w:r w:rsidR="005068C5">
        <w:rPr>
          <w:b/>
          <w:bCs/>
          <w:sz w:val="28"/>
          <w:szCs w:val="28"/>
        </w:rPr>
        <w:t>«елочный-базар</w:t>
      </w:r>
      <w:r w:rsidR="005C4CB4">
        <w:rPr>
          <w:b/>
          <w:bCs/>
          <w:sz w:val="28"/>
          <w:szCs w:val="28"/>
        </w:rPr>
        <w:t>»</w:t>
      </w:r>
      <w:r w:rsidR="002134F7">
        <w:rPr>
          <w:b/>
          <w:bCs/>
          <w:sz w:val="28"/>
          <w:szCs w:val="28"/>
        </w:rPr>
        <w:t xml:space="preserve">    </w:t>
      </w:r>
      <w:r w:rsidR="008C0E37">
        <w:rPr>
          <w:b/>
          <w:bCs/>
          <w:sz w:val="28"/>
          <w:szCs w:val="28"/>
        </w:rPr>
        <w:t xml:space="preserve">при </w:t>
      </w:r>
      <w:r w:rsidR="002134F7">
        <w:rPr>
          <w:b/>
          <w:bCs/>
          <w:sz w:val="28"/>
          <w:szCs w:val="28"/>
        </w:rPr>
        <w:t xml:space="preserve">   </w:t>
      </w:r>
      <w:r w:rsidR="008C0E37">
        <w:rPr>
          <w:b/>
          <w:bCs/>
          <w:sz w:val="28"/>
          <w:szCs w:val="28"/>
        </w:rPr>
        <w:t xml:space="preserve">стационарном </w:t>
      </w:r>
      <w:r w:rsidR="002134F7">
        <w:rPr>
          <w:b/>
          <w:bCs/>
          <w:sz w:val="28"/>
          <w:szCs w:val="28"/>
        </w:rPr>
        <w:t xml:space="preserve">   </w:t>
      </w:r>
      <w:r w:rsidR="008C0E37">
        <w:rPr>
          <w:b/>
          <w:bCs/>
          <w:sz w:val="28"/>
          <w:szCs w:val="28"/>
        </w:rPr>
        <w:t>торговом объекте</w:t>
      </w:r>
      <w:r w:rsidR="002134F7">
        <w:rPr>
          <w:b/>
          <w:bCs/>
          <w:sz w:val="28"/>
          <w:szCs w:val="28"/>
        </w:rPr>
        <w:t xml:space="preserve"> </w:t>
      </w:r>
      <w:r w:rsidR="00A747A8">
        <w:rPr>
          <w:b/>
          <w:bCs/>
          <w:sz w:val="28"/>
          <w:szCs w:val="28"/>
        </w:rPr>
        <w:t>на территории района Зябликово</w:t>
      </w:r>
    </w:p>
    <w:p w:rsidR="00A71785" w:rsidRDefault="00A71785" w:rsidP="00A71785">
      <w:pPr>
        <w:tabs>
          <w:tab w:val="left" w:pos="4680"/>
        </w:tabs>
        <w:ind w:right="4675"/>
        <w:jc w:val="both"/>
        <w:rPr>
          <w:b/>
          <w:i/>
          <w:sz w:val="28"/>
          <w:szCs w:val="28"/>
        </w:rPr>
      </w:pPr>
    </w:p>
    <w:p w:rsidR="00A71785" w:rsidRPr="004275FC" w:rsidRDefault="00A71785" w:rsidP="00A71785">
      <w:pPr>
        <w:pStyle w:val="a3"/>
        <w:ind w:firstLine="700"/>
        <w:rPr>
          <w:b/>
        </w:rPr>
      </w:pPr>
      <w:r w:rsidRPr="00147CFF">
        <w:t>В соответствии с</w:t>
      </w:r>
      <w:r w:rsidR="005C4CB4">
        <w:t xml:space="preserve"> Законом</w:t>
      </w:r>
      <w:r w:rsidRPr="00147CFF">
        <w:t xml:space="preserve"> города Москвы от </w:t>
      </w:r>
      <w:r>
        <w:t>11 июля 2012 года</w:t>
      </w:r>
      <w:r w:rsidRPr="00147CFF">
        <w:t xml:space="preserve"> № </w:t>
      </w:r>
      <w:r>
        <w:t>39</w:t>
      </w:r>
      <w:r w:rsidRPr="00147CFF">
        <w:t xml:space="preserve"> «О</w:t>
      </w:r>
      <w:r>
        <w:t xml:space="preserve"> наделении органов</w:t>
      </w:r>
      <w:r w:rsidRPr="00147CFF">
        <w:t xml:space="preserve"> местного самоуправления </w:t>
      </w:r>
      <w:r>
        <w:t xml:space="preserve">муниципальных округов </w:t>
      </w:r>
      <w:r w:rsidRPr="00147CFF">
        <w:t>в городе Москве</w:t>
      </w:r>
      <w:r>
        <w:t xml:space="preserve"> отдельными полномочиями города Москвы</w:t>
      </w:r>
      <w:r w:rsidRPr="00147CFF">
        <w:t>»</w:t>
      </w:r>
      <w:r w:rsidR="00BB5445">
        <w:t>,</w:t>
      </w:r>
      <w:r>
        <w:t xml:space="preserve"> </w:t>
      </w:r>
      <w:r w:rsidR="00BB5445">
        <w:t>постановле</w:t>
      </w:r>
      <w:r w:rsidR="00744DD6">
        <w:t>нием Правительства Москвы от 23 и</w:t>
      </w:r>
      <w:r w:rsidR="00F74A55">
        <w:t>юня 2016 года </w:t>
      </w:r>
      <w:r w:rsidR="00744DD6">
        <w:t>№ 355</w:t>
      </w:r>
      <w:r w:rsidR="00BB5445">
        <w:t xml:space="preserve">-ПП «О размещении </w:t>
      </w:r>
      <w:r w:rsidR="00744DD6">
        <w:t>в городе Москве</w:t>
      </w:r>
      <w:r w:rsidR="00BB5445">
        <w:t xml:space="preserve"> </w:t>
      </w:r>
      <w:r w:rsidR="00744DD6">
        <w:t xml:space="preserve">нестационарных торговых объектов </w:t>
      </w:r>
      <w:proofErr w:type="gramStart"/>
      <w:r w:rsidR="00BB5445">
        <w:t>при стацион</w:t>
      </w:r>
      <w:r w:rsidR="00F74A55">
        <w:t xml:space="preserve">арных торговых </w:t>
      </w:r>
      <w:r w:rsidR="00744DD6">
        <w:t>объектов</w:t>
      </w:r>
      <w:proofErr w:type="gramEnd"/>
      <w:r w:rsidR="007C3C7F">
        <w:t>» и рассмотрев обращения</w:t>
      </w:r>
      <w:r w:rsidR="00BB5445">
        <w:t xml:space="preserve"> Пр</w:t>
      </w:r>
      <w:r w:rsidR="007B0287">
        <w:t>ефе</w:t>
      </w:r>
      <w:r w:rsidR="00F74A55">
        <w:t>ктуры ЮАО города Москвы от 23.11.2018</w:t>
      </w:r>
      <w:r w:rsidR="00A747A8">
        <w:t xml:space="preserve"> № 01-53-</w:t>
      </w:r>
      <w:r w:rsidR="00F74A55">
        <w:t>4754/8</w:t>
      </w:r>
      <w:r w:rsidR="00A25851">
        <w:t xml:space="preserve"> </w:t>
      </w:r>
      <w:r w:rsidRPr="00A17081">
        <w:t xml:space="preserve">Совет депутатов муниципального округа </w:t>
      </w:r>
      <w:r>
        <w:t xml:space="preserve">Зябликово </w:t>
      </w:r>
      <w:r w:rsidRPr="004275FC">
        <w:rPr>
          <w:b/>
        </w:rPr>
        <w:t>РЕШИЛ:</w:t>
      </w:r>
    </w:p>
    <w:p w:rsidR="00C77E56" w:rsidRDefault="00C77E56" w:rsidP="00A71785">
      <w:pPr>
        <w:pStyle w:val="a3"/>
        <w:ind w:firstLine="700"/>
        <w:rPr>
          <w:iCs/>
        </w:rPr>
      </w:pPr>
      <w:r w:rsidRPr="00C77E56">
        <w:rPr>
          <w:iCs/>
        </w:rPr>
        <w:t>1</w:t>
      </w:r>
      <w:r w:rsidR="002E148A">
        <w:rPr>
          <w:iCs/>
        </w:rPr>
        <w:t xml:space="preserve">. </w:t>
      </w:r>
      <w:r w:rsidR="00651409">
        <w:rPr>
          <w:iCs/>
        </w:rPr>
        <w:t>О</w:t>
      </w:r>
      <w:r w:rsidR="002E148A">
        <w:rPr>
          <w:iCs/>
        </w:rPr>
        <w:t>тказать в согласовании</w:t>
      </w:r>
      <w:r w:rsidR="0056213F">
        <w:rPr>
          <w:iCs/>
        </w:rPr>
        <w:t xml:space="preserve"> </w:t>
      </w:r>
      <w:r w:rsidR="005C4CB4">
        <w:rPr>
          <w:iCs/>
        </w:rPr>
        <w:t>места</w:t>
      </w:r>
      <w:r w:rsidR="00A407E0">
        <w:rPr>
          <w:iCs/>
        </w:rPr>
        <w:t xml:space="preserve"> размещения </w:t>
      </w:r>
      <w:r w:rsidR="00322C07">
        <w:rPr>
          <w:iCs/>
        </w:rPr>
        <w:t>нестационарного торгового объекта</w:t>
      </w:r>
      <w:r w:rsidR="005068C5">
        <w:rPr>
          <w:iCs/>
        </w:rPr>
        <w:t xml:space="preserve"> со специализацией «е</w:t>
      </w:r>
      <w:r w:rsidR="00F74A55">
        <w:rPr>
          <w:iCs/>
        </w:rPr>
        <w:t>лочный-базар</w:t>
      </w:r>
      <w:r w:rsidR="005A59A6">
        <w:rPr>
          <w:iCs/>
        </w:rPr>
        <w:t>»</w:t>
      </w:r>
      <w:r w:rsidR="00F74A55">
        <w:rPr>
          <w:iCs/>
        </w:rPr>
        <w:t xml:space="preserve"> с 20 </w:t>
      </w:r>
      <w:r w:rsidR="0074419F">
        <w:rPr>
          <w:iCs/>
        </w:rPr>
        <w:t xml:space="preserve">по </w:t>
      </w:r>
      <w:r w:rsidR="00F74A55">
        <w:rPr>
          <w:iCs/>
        </w:rPr>
        <w:t>31 дека</w:t>
      </w:r>
      <w:r w:rsidR="0074419F">
        <w:rPr>
          <w:iCs/>
        </w:rPr>
        <w:t>бря</w:t>
      </w:r>
      <w:r w:rsidR="0056213F">
        <w:rPr>
          <w:iCs/>
        </w:rPr>
        <w:t xml:space="preserve">, </w:t>
      </w:r>
      <w:r w:rsidR="005C4CB4">
        <w:rPr>
          <w:iCs/>
        </w:rPr>
        <w:t>при</w:t>
      </w:r>
      <w:r w:rsidR="0056213F">
        <w:rPr>
          <w:iCs/>
        </w:rPr>
        <w:t xml:space="preserve"> </w:t>
      </w:r>
      <w:r w:rsidR="005C4CB4">
        <w:rPr>
          <w:iCs/>
        </w:rPr>
        <w:t>стационарном торговом</w:t>
      </w:r>
      <w:r w:rsidR="005A59A6">
        <w:rPr>
          <w:iCs/>
        </w:rPr>
        <w:t xml:space="preserve"> </w:t>
      </w:r>
      <w:r w:rsidR="005C4CB4">
        <w:rPr>
          <w:iCs/>
        </w:rPr>
        <w:t>объекте</w:t>
      </w:r>
      <w:r w:rsidR="005068C5">
        <w:rPr>
          <w:iCs/>
        </w:rPr>
        <w:t xml:space="preserve"> ИП</w:t>
      </w:r>
      <w:r w:rsidR="00322C07">
        <w:rPr>
          <w:iCs/>
        </w:rPr>
        <w:t xml:space="preserve"> </w:t>
      </w:r>
      <w:r w:rsidR="005068C5">
        <w:rPr>
          <w:iCs/>
        </w:rPr>
        <w:t>Филатовой Л.Б.</w:t>
      </w:r>
      <w:r w:rsidR="00322C07">
        <w:rPr>
          <w:iCs/>
        </w:rPr>
        <w:t>,</w:t>
      </w:r>
      <w:r w:rsidR="0056213F">
        <w:rPr>
          <w:iCs/>
        </w:rPr>
        <w:t xml:space="preserve"> расположенного</w:t>
      </w:r>
      <w:r w:rsidR="002E148A">
        <w:rPr>
          <w:iCs/>
        </w:rPr>
        <w:t xml:space="preserve"> </w:t>
      </w:r>
      <w:r>
        <w:rPr>
          <w:iCs/>
        </w:rPr>
        <w:t>по адресу</w:t>
      </w:r>
      <w:r w:rsidRPr="00C77E56">
        <w:rPr>
          <w:iCs/>
        </w:rPr>
        <w:t>:</w:t>
      </w:r>
      <w:r w:rsidR="005068C5">
        <w:rPr>
          <w:iCs/>
        </w:rPr>
        <w:t xml:space="preserve"> ул. Кустанайская, д.10, корп.3 (площадью 15 кв.м.)</w:t>
      </w:r>
      <w:r w:rsidR="002134F7">
        <w:rPr>
          <w:iCs/>
        </w:rPr>
        <w:t xml:space="preserve"> по причине </w:t>
      </w:r>
      <w:proofErr w:type="spellStart"/>
      <w:r w:rsidR="002134F7">
        <w:rPr>
          <w:iCs/>
        </w:rPr>
        <w:t>невостребованности</w:t>
      </w:r>
      <w:proofErr w:type="spellEnd"/>
      <w:r w:rsidR="00322C07">
        <w:rPr>
          <w:iCs/>
        </w:rPr>
        <w:t>.</w:t>
      </w:r>
    </w:p>
    <w:p w:rsidR="00A71785" w:rsidRDefault="003B5998" w:rsidP="00A71785">
      <w:pPr>
        <w:pStyle w:val="a3"/>
        <w:ind w:firstLine="700"/>
      </w:pPr>
      <w:r>
        <w:t>2</w:t>
      </w:r>
      <w:r w:rsidR="00A71785">
        <w:t>.</w:t>
      </w:r>
      <w:r w:rsidR="00A71785" w:rsidRPr="00A17081">
        <w:t xml:space="preserve"> Направить настоящее решение в Департамент территориальных органов исполнительной власти города Москвы</w:t>
      </w:r>
      <w:r w:rsidR="00A71785">
        <w:t>,</w:t>
      </w:r>
      <w:r w:rsidR="00A71785" w:rsidRPr="00A17081">
        <w:t xml:space="preserve"> префектуру </w:t>
      </w:r>
      <w:r w:rsidR="00A71785">
        <w:t xml:space="preserve">Южного административного округа </w:t>
      </w:r>
      <w:r w:rsidR="00A71785" w:rsidRPr="00A17081">
        <w:t>города Москвы</w:t>
      </w:r>
      <w:r w:rsidR="00A71785">
        <w:t>,</w:t>
      </w:r>
      <w:r w:rsidR="00A71785" w:rsidRPr="00A17081">
        <w:t xml:space="preserve"> управу района</w:t>
      </w:r>
      <w:r w:rsidR="00A407E0">
        <w:t xml:space="preserve"> Зябликово города Москвы</w:t>
      </w:r>
      <w:r w:rsidR="00A71785">
        <w:t xml:space="preserve"> в течение 3 дней со дня его принятия</w:t>
      </w:r>
      <w:r w:rsidR="00A71785" w:rsidRPr="00A17081">
        <w:t>.</w:t>
      </w:r>
    </w:p>
    <w:p w:rsidR="00A71785" w:rsidRPr="00A71785" w:rsidRDefault="00BB5445" w:rsidP="00A7178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5998">
        <w:rPr>
          <w:sz w:val="28"/>
          <w:szCs w:val="28"/>
        </w:rPr>
        <w:t>3</w:t>
      </w:r>
      <w:r w:rsidR="00A71785" w:rsidRPr="00A71785">
        <w:rPr>
          <w:sz w:val="28"/>
          <w:szCs w:val="28"/>
        </w:rPr>
        <w:t xml:space="preserve">. Опубликовать настоящее решение в бюллетене «Московский муниципальный вестник» и разместить на официальном сайте муниципального округа Зябликово </w:t>
      </w:r>
      <w:r w:rsidR="00A71785" w:rsidRPr="00A71785">
        <w:rPr>
          <w:sz w:val="28"/>
          <w:szCs w:val="28"/>
          <w:lang w:val="en-US"/>
        </w:rPr>
        <w:t>www</w:t>
      </w:r>
      <w:r w:rsidR="00A71785" w:rsidRPr="00A71785">
        <w:rPr>
          <w:sz w:val="28"/>
          <w:szCs w:val="28"/>
        </w:rPr>
        <w:t>.</w:t>
      </w:r>
      <w:proofErr w:type="spellStart"/>
      <w:r w:rsidR="00A71785" w:rsidRPr="00A71785">
        <w:rPr>
          <w:sz w:val="28"/>
          <w:szCs w:val="28"/>
          <w:lang w:val="en-US"/>
        </w:rPr>
        <w:t>zyablikovo</w:t>
      </w:r>
      <w:proofErr w:type="spellEnd"/>
      <w:r w:rsidR="00A71785" w:rsidRPr="00A71785">
        <w:rPr>
          <w:sz w:val="28"/>
          <w:szCs w:val="28"/>
        </w:rPr>
        <w:t>-</w:t>
      </w:r>
      <w:proofErr w:type="spellStart"/>
      <w:r w:rsidR="00A71785" w:rsidRPr="00A71785">
        <w:rPr>
          <w:sz w:val="28"/>
          <w:szCs w:val="28"/>
          <w:lang w:val="en-US"/>
        </w:rPr>
        <w:t>mos</w:t>
      </w:r>
      <w:proofErr w:type="spellEnd"/>
      <w:r w:rsidR="00A71785" w:rsidRPr="00A71785">
        <w:rPr>
          <w:sz w:val="28"/>
          <w:szCs w:val="28"/>
        </w:rPr>
        <w:t>.</w:t>
      </w:r>
      <w:proofErr w:type="spellStart"/>
      <w:r w:rsidR="00A71785" w:rsidRPr="00A71785">
        <w:rPr>
          <w:sz w:val="28"/>
          <w:szCs w:val="28"/>
          <w:lang w:val="en-US"/>
        </w:rPr>
        <w:t>ru</w:t>
      </w:r>
      <w:proofErr w:type="spellEnd"/>
      <w:r w:rsidR="00A71785" w:rsidRPr="00A71785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770002" w:rsidRDefault="003B5998" w:rsidP="00770002">
      <w:pPr>
        <w:ind w:firstLine="720"/>
        <w:jc w:val="both"/>
        <w:rPr>
          <w:rFonts w:eastAsia="Times New Roman"/>
          <w:b/>
          <w:sz w:val="28"/>
          <w:szCs w:val="20"/>
        </w:rPr>
      </w:pPr>
      <w:r w:rsidRPr="001E4BA3">
        <w:rPr>
          <w:sz w:val="28"/>
          <w:szCs w:val="28"/>
        </w:rPr>
        <w:t>4</w:t>
      </w:r>
      <w:r w:rsidR="00A71785" w:rsidRPr="001E4BA3">
        <w:rPr>
          <w:sz w:val="28"/>
          <w:szCs w:val="28"/>
        </w:rPr>
        <w:t>.</w:t>
      </w:r>
      <w:r w:rsidR="00A71785" w:rsidRPr="00A17081">
        <w:t xml:space="preserve"> </w:t>
      </w:r>
      <w:r w:rsidR="00A71785" w:rsidRPr="004E1554">
        <w:rPr>
          <w:sz w:val="28"/>
          <w:szCs w:val="28"/>
        </w:rPr>
        <w:t xml:space="preserve">Контроль </w:t>
      </w:r>
      <w:r w:rsidR="00770002" w:rsidRPr="00770002">
        <w:rPr>
          <w:rFonts w:eastAsia="Times New Roman"/>
          <w:sz w:val="28"/>
          <w:szCs w:val="20"/>
        </w:rPr>
        <w:t xml:space="preserve">за исполнением настоящего решения возложить на исполняющего обязанности главы муниципального округа Зябликово </w:t>
      </w:r>
      <w:r w:rsidR="00770002">
        <w:rPr>
          <w:rFonts w:eastAsia="Times New Roman"/>
          <w:sz w:val="28"/>
          <w:szCs w:val="20"/>
        </w:rPr>
        <w:t xml:space="preserve">           </w:t>
      </w:r>
      <w:r w:rsidR="00770002" w:rsidRPr="00770002">
        <w:rPr>
          <w:rFonts w:eastAsia="Times New Roman"/>
          <w:b/>
          <w:sz w:val="28"/>
          <w:szCs w:val="20"/>
        </w:rPr>
        <w:t>Семенова Д.В.</w:t>
      </w:r>
    </w:p>
    <w:p w:rsidR="00770002" w:rsidRDefault="00770002" w:rsidP="00770002">
      <w:pPr>
        <w:ind w:firstLine="720"/>
        <w:jc w:val="both"/>
        <w:rPr>
          <w:rFonts w:eastAsia="Times New Roman"/>
          <w:b/>
          <w:sz w:val="28"/>
          <w:szCs w:val="20"/>
        </w:rPr>
      </w:pPr>
    </w:p>
    <w:p w:rsidR="00770002" w:rsidRPr="00770002" w:rsidRDefault="00770002" w:rsidP="00770002">
      <w:pPr>
        <w:jc w:val="both"/>
        <w:rPr>
          <w:rFonts w:eastAsia="Times New Roman"/>
          <w:b/>
          <w:sz w:val="28"/>
          <w:szCs w:val="20"/>
        </w:rPr>
      </w:pPr>
      <w:r w:rsidRPr="00770002">
        <w:rPr>
          <w:rFonts w:eastAsia="Times New Roman"/>
          <w:b/>
          <w:bCs/>
          <w:sz w:val="28"/>
          <w:szCs w:val="28"/>
        </w:rPr>
        <w:t>Исполняющий обязанности</w:t>
      </w:r>
    </w:p>
    <w:p w:rsidR="00770002" w:rsidRPr="00770002" w:rsidRDefault="00770002" w:rsidP="00770002">
      <w:pPr>
        <w:keepNext/>
        <w:outlineLvl w:val="2"/>
        <w:rPr>
          <w:rFonts w:eastAsia="Times New Roman"/>
          <w:b/>
          <w:bCs/>
          <w:sz w:val="28"/>
          <w:szCs w:val="28"/>
        </w:rPr>
      </w:pPr>
      <w:r w:rsidRPr="00770002">
        <w:rPr>
          <w:rFonts w:eastAsia="Times New Roman"/>
          <w:b/>
          <w:bCs/>
          <w:sz w:val="28"/>
          <w:szCs w:val="28"/>
        </w:rPr>
        <w:t xml:space="preserve">главы муниципального </w:t>
      </w:r>
    </w:p>
    <w:p w:rsidR="00A71785" w:rsidRPr="00446A5A" w:rsidRDefault="00770002" w:rsidP="00770002">
      <w:pPr>
        <w:keepNext/>
        <w:outlineLvl w:val="2"/>
      </w:pPr>
      <w:r w:rsidRPr="00770002">
        <w:rPr>
          <w:rFonts w:eastAsia="Times New Roman"/>
          <w:b/>
          <w:bCs/>
          <w:sz w:val="28"/>
          <w:szCs w:val="20"/>
        </w:rPr>
        <w:t>округа Зябликово                                                                              Д.В. Семенов</w:t>
      </w:r>
    </w:p>
    <w:sectPr w:rsidR="00A71785" w:rsidRPr="00446A5A" w:rsidSect="002134F7">
      <w:pgSz w:w="11906" w:h="16838"/>
      <w:pgMar w:top="851" w:right="851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85"/>
    <w:rsid w:val="00144FC7"/>
    <w:rsid w:val="001E4BA3"/>
    <w:rsid w:val="00206460"/>
    <w:rsid w:val="002134F7"/>
    <w:rsid w:val="0022761A"/>
    <w:rsid w:val="00245858"/>
    <w:rsid w:val="002B5117"/>
    <w:rsid w:val="002E148A"/>
    <w:rsid w:val="00322C07"/>
    <w:rsid w:val="003B5998"/>
    <w:rsid w:val="00446A5A"/>
    <w:rsid w:val="004A45E7"/>
    <w:rsid w:val="004F7130"/>
    <w:rsid w:val="005068C5"/>
    <w:rsid w:val="0055628C"/>
    <w:rsid w:val="0056213F"/>
    <w:rsid w:val="005A59A6"/>
    <w:rsid w:val="005C4CB4"/>
    <w:rsid w:val="00651409"/>
    <w:rsid w:val="00676F78"/>
    <w:rsid w:val="006A2B23"/>
    <w:rsid w:val="006B0807"/>
    <w:rsid w:val="0074419F"/>
    <w:rsid w:val="00744DD6"/>
    <w:rsid w:val="00770002"/>
    <w:rsid w:val="007900E1"/>
    <w:rsid w:val="007B0287"/>
    <w:rsid w:val="007C3C7F"/>
    <w:rsid w:val="007D500F"/>
    <w:rsid w:val="008078CC"/>
    <w:rsid w:val="008B3AFF"/>
    <w:rsid w:val="008C0E37"/>
    <w:rsid w:val="00997D7B"/>
    <w:rsid w:val="00A25851"/>
    <w:rsid w:val="00A407E0"/>
    <w:rsid w:val="00A71785"/>
    <w:rsid w:val="00A747A8"/>
    <w:rsid w:val="00B12D89"/>
    <w:rsid w:val="00B32039"/>
    <w:rsid w:val="00B96D54"/>
    <w:rsid w:val="00BB5445"/>
    <w:rsid w:val="00C11A03"/>
    <w:rsid w:val="00C151F3"/>
    <w:rsid w:val="00C70F5C"/>
    <w:rsid w:val="00C77E56"/>
    <w:rsid w:val="00CB3257"/>
    <w:rsid w:val="00D43FEA"/>
    <w:rsid w:val="00D80FD6"/>
    <w:rsid w:val="00E8635B"/>
    <w:rsid w:val="00E940A3"/>
    <w:rsid w:val="00EE048C"/>
    <w:rsid w:val="00F7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9D53D7-2E86-4E0D-B77B-E09B40C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785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4D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paragraph" w:styleId="3">
    <w:name w:val="heading 3"/>
    <w:basedOn w:val="a"/>
    <w:next w:val="a"/>
    <w:link w:val="30"/>
    <w:semiHidden/>
    <w:unhideWhenUsed/>
    <w:qFormat/>
    <w:rsid w:val="007700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1785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locked/>
    <w:rsid w:val="00A71785"/>
    <w:rPr>
      <w:rFonts w:eastAsia="Calibri"/>
      <w:sz w:val="28"/>
      <w:szCs w:val="28"/>
      <w:lang w:val="ru-RU" w:eastAsia="ru-RU" w:bidi="ar-SA"/>
    </w:rPr>
  </w:style>
  <w:style w:type="paragraph" w:styleId="a5">
    <w:name w:val="Body Text"/>
    <w:basedOn w:val="a"/>
    <w:rsid w:val="00A71785"/>
    <w:pPr>
      <w:spacing w:after="120"/>
    </w:pPr>
  </w:style>
  <w:style w:type="paragraph" w:styleId="a6">
    <w:name w:val="Balloon Text"/>
    <w:basedOn w:val="a"/>
    <w:semiHidden/>
    <w:rsid w:val="00E863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44DD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7700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2018-12-10T12:44:00Z</cp:lastPrinted>
  <dcterms:created xsi:type="dcterms:W3CDTF">2018-11-27T13:12:00Z</dcterms:created>
  <dcterms:modified xsi:type="dcterms:W3CDTF">2018-12-12T09:53:00Z</dcterms:modified>
</cp:coreProperties>
</file>