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77" w:rsidRPr="00090241" w:rsidRDefault="00D84677" w:rsidP="00D84677">
      <w:pPr>
        <w:jc w:val="center"/>
        <w:rPr>
          <w:noProof/>
        </w:rPr>
      </w:pPr>
      <w:r w:rsidRPr="00090241">
        <w:rPr>
          <w:noProof/>
        </w:rPr>
        <w:drawing>
          <wp:inline distT="0" distB="0" distL="0" distR="0">
            <wp:extent cx="581025" cy="552450"/>
            <wp:effectExtent l="0" t="0" r="9525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677" w:rsidRPr="00090241" w:rsidRDefault="00D84677" w:rsidP="00D84677">
      <w:pPr>
        <w:jc w:val="center"/>
        <w:rPr>
          <w:noProof/>
        </w:rPr>
      </w:pPr>
    </w:p>
    <w:p w:rsidR="00D84677" w:rsidRPr="00090241" w:rsidRDefault="00D84677" w:rsidP="00D84677">
      <w:pPr>
        <w:spacing w:line="360" w:lineRule="auto"/>
        <w:jc w:val="center"/>
        <w:rPr>
          <w:b/>
        </w:rPr>
      </w:pPr>
      <w:r w:rsidRPr="00090241">
        <w:rPr>
          <w:b/>
        </w:rPr>
        <w:t>СОВЕТ ДЕПУТАТОВ</w:t>
      </w:r>
    </w:p>
    <w:p w:rsidR="00D84677" w:rsidRPr="00090241" w:rsidRDefault="00D84677" w:rsidP="00D84677">
      <w:pPr>
        <w:spacing w:line="360" w:lineRule="auto"/>
        <w:jc w:val="center"/>
        <w:rPr>
          <w:b/>
          <w:bCs/>
        </w:rPr>
      </w:pPr>
      <w:r w:rsidRPr="00090241">
        <w:rPr>
          <w:b/>
        </w:rPr>
        <w:t>МУНИЦИПАЛЬНОГО ОКРУГА ЗЯБЛИКОВО</w:t>
      </w:r>
    </w:p>
    <w:p w:rsidR="00D84677" w:rsidRPr="00090241" w:rsidRDefault="00D84677" w:rsidP="00D84677">
      <w:pPr>
        <w:rPr>
          <w:b/>
          <w:bCs/>
        </w:rPr>
      </w:pPr>
    </w:p>
    <w:p w:rsidR="00D84677" w:rsidRPr="00090241" w:rsidRDefault="00D84677" w:rsidP="00D84677">
      <w:pPr>
        <w:jc w:val="center"/>
        <w:rPr>
          <w:b/>
        </w:rPr>
      </w:pPr>
      <w:r w:rsidRPr="00090241">
        <w:rPr>
          <w:b/>
        </w:rPr>
        <w:t>РЕШЕНИЕ</w:t>
      </w:r>
    </w:p>
    <w:p w:rsidR="00D84677" w:rsidRPr="00090241" w:rsidRDefault="00D84677" w:rsidP="00D84677">
      <w:pPr>
        <w:rPr>
          <w:b/>
        </w:rPr>
      </w:pPr>
    </w:p>
    <w:p w:rsidR="00D84677" w:rsidRPr="00090241" w:rsidRDefault="00D84677" w:rsidP="00D84677">
      <w:pPr>
        <w:rPr>
          <w:b/>
        </w:rPr>
      </w:pPr>
    </w:p>
    <w:p w:rsidR="00D84677" w:rsidRPr="00090241" w:rsidRDefault="00D84677" w:rsidP="00D84677">
      <w:pPr>
        <w:jc w:val="center"/>
        <w:rPr>
          <w:b/>
        </w:rPr>
      </w:pPr>
    </w:p>
    <w:p w:rsidR="00D84677" w:rsidRPr="00090241" w:rsidRDefault="00D84677" w:rsidP="00D8467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12</w:t>
      </w:r>
      <w:r w:rsidRPr="00090241">
        <w:rPr>
          <w:b/>
          <w:sz w:val="26"/>
          <w:szCs w:val="26"/>
          <w:u w:val="single"/>
        </w:rPr>
        <w:t>.12.2018</w:t>
      </w:r>
      <w:r w:rsidRPr="00090241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МЗБ-01-03-105</w:t>
      </w:r>
      <w:r w:rsidRPr="00090241">
        <w:rPr>
          <w:b/>
          <w:sz w:val="26"/>
          <w:szCs w:val="26"/>
          <w:u w:val="single"/>
        </w:rPr>
        <w:t>/18</w:t>
      </w:r>
    </w:p>
    <w:p w:rsidR="00835AD0" w:rsidRDefault="00835AD0" w:rsidP="00D00C4D">
      <w:pPr>
        <w:pStyle w:val="a3"/>
        <w:ind w:right="4818"/>
        <w:rPr>
          <w:b/>
          <w:bCs/>
          <w:sz w:val="27"/>
        </w:rPr>
      </w:pPr>
    </w:p>
    <w:p w:rsidR="00CE11CD" w:rsidRPr="00835AD0" w:rsidRDefault="00CE11CD" w:rsidP="00CE11CD">
      <w:pPr>
        <w:rPr>
          <w:b/>
          <w:sz w:val="26"/>
          <w:szCs w:val="26"/>
        </w:rPr>
      </w:pPr>
      <w:r w:rsidRPr="00835AD0">
        <w:rPr>
          <w:b/>
          <w:sz w:val="26"/>
          <w:szCs w:val="26"/>
        </w:rPr>
        <w:t>Об официальных символах (гербе и флаге)</w:t>
      </w:r>
    </w:p>
    <w:p w:rsidR="00CE11CD" w:rsidRPr="00835AD0" w:rsidRDefault="00CE11CD" w:rsidP="00CE11CD">
      <w:pPr>
        <w:rPr>
          <w:b/>
          <w:sz w:val="26"/>
          <w:szCs w:val="26"/>
        </w:rPr>
      </w:pPr>
      <w:r w:rsidRPr="00835AD0">
        <w:rPr>
          <w:b/>
          <w:sz w:val="26"/>
          <w:szCs w:val="26"/>
        </w:rPr>
        <w:t xml:space="preserve">муниципального округа Зябликово </w:t>
      </w:r>
    </w:p>
    <w:p w:rsidR="00780555" w:rsidRDefault="00207865" w:rsidP="00780555">
      <w:pPr>
        <w:pStyle w:val="a3"/>
        <w:rPr>
          <w:sz w:val="26"/>
          <w:szCs w:val="26"/>
        </w:rPr>
      </w:pPr>
      <w:r w:rsidRPr="00835AD0">
        <w:rPr>
          <w:sz w:val="26"/>
          <w:szCs w:val="26"/>
        </w:rPr>
        <w:tab/>
      </w:r>
    </w:p>
    <w:p w:rsidR="00041C65" w:rsidRPr="00835AD0" w:rsidRDefault="00041C65" w:rsidP="00780555">
      <w:pPr>
        <w:pStyle w:val="a3"/>
        <w:rPr>
          <w:b/>
          <w:sz w:val="26"/>
          <w:szCs w:val="26"/>
        </w:rPr>
      </w:pPr>
    </w:p>
    <w:p w:rsidR="00780555" w:rsidRPr="00835AD0" w:rsidRDefault="00780555" w:rsidP="00835AD0">
      <w:pPr>
        <w:pStyle w:val="ConsPlusTitle"/>
        <w:ind w:firstLine="567"/>
        <w:jc w:val="both"/>
        <w:rPr>
          <w:b w:val="0"/>
          <w:bCs w:val="0"/>
          <w:sz w:val="26"/>
          <w:szCs w:val="26"/>
        </w:rPr>
      </w:pPr>
      <w:r w:rsidRPr="00835AD0">
        <w:rPr>
          <w:sz w:val="26"/>
          <w:szCs w:val="26"/>
        </w:rPr>
        <w:tab/>
      </w:r>
      <w:r w:rsidRPr="00835AD0">
        <w:rPr>
          <w:b w:val="0"/>
          <w:bCs w:val="0"/>
          <w:sz w:val="26"/>
          <w:szCs w:val="26"/>
        </w:rPr>
        <w:t xml:space="preserve">В соответствии с федеральным законодательством и законодательством города Москвы, регулирующих правоотношения в сфере геральдики, руководствуясь Уставом </w:t>
      </w:r>
      <w:r w:rsidR="00835AD0" w:rsidRPr="00835AD0">
        <w:rPr>
          <w:b w:val="0"/>
          <w:sz w:val="26"/>
          <w:szCs w:val="26"/>
        </w:rPr>
        <w:t>муниципального округа Зябликово</w:t>
      </w:r>
      <w:r w:rsidRPr="00835AD0">
        <w:rPr>
          <w:b w:val="0"/>
          <w:bCs w:val="0"/>
          <w:sz w:val="26"/>
          <w:szCs w:val="26"/>
        </w:rPr>
        <w:t xml:space="preserve">, </w:t>
      </w:r>
      <w:r w:rsidRPr="00835AD0">
        <w:rPr>
          <w:b w:val="0"/>
          <w:sz w:val="26"/>
          <w:szCs w:val="26"/>
        </w:rPr>
        <w:t>Совет депутатов муниципального округа Зябликово</w:t>
      </w:r>
      <w:r w:rsidRPr="00835AD0">
        <w:rPr>
          <w:sz w:val="26"/>
          <w:szCs w:val="26"/>
        </w:rPr>
        <w:t xml:space="preserve"> РЕШИЛ:</w:t>
      </w:r>
    </w:p>
    <w:p w:rsidR="00780555" w:rsidRPr="00835AD0" w:rsidRDefault="00780555" w:rsidP="00780555">
      <w:pPr>
        <w:pStyle w:val="ConsPlusTitle"/>
        <w:numPr>
          <w:ilvl w:val="0"/>
          <w:numId w:val="2"/>
        </w:numPr>
        <w:tabs>
          <w:tab w:val="clear" w:pos="720"/>
          <w:tab w:val="num" w:pos="360"/>
        </w:tabs>
        <w:ind w:left="0" w:firstLine="567"/>
        <w:jc w:val="both"/>
        <w:rPr>
          <w:b w:val="0"/>
          <w:bCs w:val="0"/>
          <w:sz w:val="26"/>
          <w:szCs w:val="26"/>
        </w:rPr>
      </w:pPr>
      <w:r w:rsidRPr="00835AD0">
        <w:rPr>
          <w:b w:val="0"/>
          <w:sz w:val="26"/>
          <w:szCs w:val="26"/>
        </w:rPr>
        <w:t xml:space="preserve">Считать герб и флаг муниципального образования Зябликово в городе Москве (далее – муниципальное образование Зябликово), установленные в качестве официальных символов муниципального образования Зябликово, официальными символами муниципального округа Зябликово (далее – </w:t>
      </w:r>
      <w:r w:rsidR="002E03E5" w:rsidRPr="00835AD0">
        <w:rPr>
          <w:b w:val="0"/>
          <w:sz w:val="26"/>
          <w:szCs w:val="26"/>
        </w:rPr>
        <w:t>муниципальный округ Зябликово</w:t>
      </w:r>
      <w:r w:rsidRPr="00835AD0">
        <w:rPr>
          <w:b w:val="0"/>
          <w:sz w:val="26"/>
          <w:szCs w:val="26"/>
        </w:rPr>
        <w:t>).</w:t>
      </w:r>
    </w:p>
    <w:p w:rsidR="00CE11CD" w:rsidRPr="00835AD0" w:rsidRDefault="002E03E5" w:rsidP="00CE11CD">
      <w:pPr>
        <w:pStyle w:val="a7"/>
        <w:ind w:firstLine="708"/>
        <w:rPr>
          <w:sz w:val="26"/>
          <w:szCs w:val="26"/>
        </w:rPr>
      </w:pPr>
      <w:r w:rsidRPr="00835AD0">
        <w:rPr>
          <w:sz w:val="26"/>
          <w:szCs w:val="26"/>
        </w:rPr>
        <w:t>2</w:t>
      </w:r>
      <w:r w:rsidR="00CE11CD" w:rsidRPr="00835AD0">
        <w:rPr>
          <w:sz w:val="26"/>
          <w:szCs w:val="26"/>
        </w:rPr>
        <w:t xml:space="preserve">. Утвердить «Положение о гербе муниципального </w:t>
      </w:r>
      <w:r w:rsidR="00835AD0">
        <w:rPr>
          <w:sz w:val="26"/>
          <w:szCs w:val="26"/>
        </w:rPr>
        <w:t>округа Зябликово</w:t>
      </w:r>
      <w:r w:rsidR="00CE11CD" w:rsidRPr="00835AD0">
        <w:rPr>
          <w:sz w:val="26"/>
          <w:szCs w:val="26"/>
        </w:rPr>
        <w:t>» (приложение 1).</w:t>
      </w:r>
    </w:p>
    <w:p w:rsidR="00CE11CD" w:rsidRPr="00835AD0" w:rsidRDefault="002E03E5" w:rsidP="00CE11CD">
      <w:pPr>
        <w:pStyle w:val="a7"/>
        <w:ind w:firstLine="708"/>
        <w:rPr>
          <w:sz w:val="26"/>
          <w:szCs w:val="26"/>
        </w:rPr>
      </w:pPr>
      <w:r w:rsidRPr="00835AD0">
        <w:rPr>
          <w:sz w:val="26"/>
          <w:szCs w:val="26"/>
        </w:rPr>
        <w:t>3</w:t>
      </w:r>
      <w:r w:rsidR="00CE11CD" w:rsidRPr="00835AD0">
        <w:rPr>
          <w:sz w:val="26"/>
          <w:szCs w:val="26"/>
        </w:rPr>
        <w:t xml:space="preserve">. Утвердить «Положение о флаге муниципального </w:t>
      </w:r>
      <w:r w:rsidR="00835AD0">
        <w:rPr>
          <w:sz w:val="26"/>
          <w:szCs w:val="26"/>
        </w:rPr>
        <w:t>округа Зябликово</w:t>
      </w:r>
      <w:r w:rsidR="00CE11CD" w:rsidRPr="00835AD0">
        <w:rPr>
          <w:sz w:val="26"/>
          <w:szCs w:val="26"/>
        </w:rPr>
        <w:t>» (приложение 2).</w:t>
      </w:r>
    </w:p>
    <w:p w:rsidR="00CE11CD" w:rsidRPr="00835AD0" w:rsidRDefault="002E03E5" w:rsidP="00CE11CD">
      <w:pPr>
        <w:pStyle w:val="a7"/>
        <w:ind w:firstLine="708"/>
        <w:rPr>
          <w:sz w:val="26"/>
          <w:szCs w:val="26"/>
        </w:rPr>
      </w:pPr>
      <w:r w:rsidRPr="00835AD0">
        <w:rPr>
          <w:sz w:val="26"/>
          <w:szCs w:val="26"/>
        </w:rPr>
        <w:t>4</w:t>
      </w:r>
      <w:r w:rsidR="00CE11CD" w:rsidRPr="00835AD0">
        <w:rPr>
          <w:sz w:val="26"/>
          <w:szCs w:val="26"/>
        </w:rPr>
        <w:t xml:space="preserve">. Признать утратившим силу Решение муниципального Собрания </w:t>
      </w:r>
      <w:r w:rsidR="00404D08">
        <w:rPr>
          <w:sz w:val="26"/>
          <w:szCs w:val="26"/>
        </w:rPr>
        <w:t>«</w:t>
      </w:r>
      <w:r w:rsidR="00CE11CD" w:rsidRPr="00835AD0">
        <w:rPr>
          <w:sz w:val="26"/>
          <w:szCs w:val="26"/>
        </w:rPr>
        <w:t>Зябликово</w:t>
      </w:r>
      <w:r w:rsidR="00404D08">
        <w:rPr>
          <w:sz w:val="26"/>
          <w:szCs w:val="26"/>
        </w:rPr>
        <w:t>»</w:t>
      </w:r>
      <w:r w:rsidR="00CE11CD" w:rsidRPr="00835AD0">
        <w:rPr>
          <w:sz w:val="26"/>
          <w:szCs w:val="26"/>
        </w:rPr>
        <w:t xml:space="preserve"> от 8 июля 2004 года №МЗБ-03-41/4 «Об утверждении герба и флага муниципального образования Зябликово».</w:t>
      </w:r>
    </w:p>
    <w:p w:rsidR="00CE11CD" w:rsidRPr="00835AD0" w:rsidRDefault="002E03E5" w:rsidP="00CE11CD">
      <w:pPr>
        <w:pStyle w:val="a7"/>
        <w:ind w:firstLine="708"/>
        <w:rPr>
          <w:sz w:val="26"/>
          <w:szCs w:val="26"/>
        </w:rPr>
      </w:pPr>
      <w:r w:rsidRPr="00835AD0">
        <w:rPr>
          <w:sz w:val="26"/>
          <w:szCs w:val="26"/>
        </w:rPr>
        <w:t>5</w:t>
      </w:r>
      <w:r w:rsidR="00CE11CD" w:rsidRPr="00835AD0">
        <w:rPr>
          <w:sz w:val="26"/>
          <w:szCs w:val="26"/>
        </w:rPr>
        <w:t xml:space="preserve">. </w:t>
      </w:r>
      <w:r w:rsidR="00B2538D" w:rsidRPr="00835AD0">
        <w:rPr>
          <w:sz w:val="26"/>
          <w:szCs w:val="26"/>
        </w:rPr>
        <w:t>Представить</w:t>
      </w:r>
      <w:r w:rsidR="00CE11CD" w:rsidRPr="00835AD0">
        <w:rPr>
          <w:sz w:val="26"/>
          <w:szCs w:val="26"/>
        </w:rPr>
        <w:t xml:space="preserve"> </w:t>
      </w:r>
      <w:r w:rsidR="00D81461" w:rsidRPr="00835AD0">
        <w:rPr>
          <w:sz w:val="26"/>
          <w:szCs w:val="26"/>
        </w:rPr>
        <w:t>два экземпляра решения</w:t>
      </w:r>
      <w:r w:rsidR="00CE11CD" w:rsidRPr="00835AD0">
        <w:rPr>
          <w:sz w:val="26"/>
          <w:szCs w:val="26"/>
        </w:rPr>
        <w:t xml:space="preserve"> «Об официальных символах (гербе и флаге) муниципального </w:t>
      </w:r>
      <w:r w:rsidR="00835AD0">
        <w:rPr>
          <w:sz w:val="26"/>
          <w:szCs w:val="26"/>
        </w:rPr>
        <w:t>округа Зябликово</w:t>
      </w:r>
      <w:r w:rsidR="00845D0A" w:rsidRPr="00835AD0">
        <w:rPr>
          <w:sz w:val="26"/>
          <w:szCs w:val="26"/>
        </w:rPr>
        <w:t xml:space="preserve"> </w:t>
      </w:r>
      <w:r w:rsidR="00CE11CD" w:rsidRPr="00835AD0">
        <w:rPr>
          <w:sz w:val="26"/>
          <w:szCs w:val="26"/>
        </w:rPr>
        <w:t>в Геральдический совет города Москвы для направления в установленном порядке в Геральдический совет при Президенте Российской Федерации с целью внесения герба и флага муниципального округа Зябликово в Государственный Геральдический регистр Российской Федерации и последующей их регистрацией в Геральдическом реестре города Москвы.</w:t>
      </w:r>
    </w:p>
    <w:p w:rsidR="00835AD0" w:rsidRPr="00835AD0" w:rsidRDefault="00731623" w:rsidP="00CE11CD">
      <w:pPr>
        <w:pStyle w:val="a7"/>
        <w:rPr>
          <w:sz w:val="26"/>
          <w:szCs w:val="26"/>
        </w:rPr>
      </w:pPr>
      <w:r w:rsidRPr="00835AD0">
        <w:rPr>
          <w:sz w:val="26"/>
          <w:szCs w:val="26"/>
        </w:rPr>
        <w:tab/>
      </w:r>
      <w:r w:rsidR="002E03E5" w:rsidRPr="00835AD0">
        <w:rPr>
          <w:sz w:val="26"/>
          <w:szCs w:val="26"/>
        </w:rPr>
        <w:t>6</w:t>
      </w:r>
      <w:r w:rsidR="006D7F80" w:rsidRPr="00835AD0">
        <w:rPr>
          <w:sz w:val="26"/>
          <w:szCs w:val="26"/>
        </w:rPr>
        <w:t>. </w:t>
      </w:r>
      <w:r w:rsidR="00BA333E" w:rsidRPr="00835AD0">
        <w:rPr>
          <w:sz w:val="26"/>
          <w:szCs w:val="26"/>
        </w:rPr>
        <w:t>Опубликовать настоящее решение в бюллетене «Московский муниципальный вестник» и разместить на официальном сайте</w:t>
      </w:r>
      <w:r w:rsidR="00BA333E" w:rsidRPr="00835AD0">
        <w:rPr>
          <w:b/>
          <w:sz w:val="26"/>
          <w:szCs w:val="26"/>
        </w:rPr>
        <w:t xml:space="preserve"> </w:t>
      </w:r>
      <w:r w:rsidR="00BA333E" w:rsidRPr="00835AD0">
        <w:rPr>
          <w:sz w:val="26"/>
          <w:szCs w:val="26"/>
        </w:rPr>
        <w:t xml:space="preserve">муниципального округа Зябликово </w:t>
      </w:r>
      <w:r w:rsidR="00BA333E" w:rsidRPr="00835AD0">
        <w:rPr>
          <w:sz w:val="26"/>
          <w:szCs w:val="26"/>
          <w:lang w:val="en-US"/>
        </w:rPr>
        <w:t>www</w:t>
      </w:r>
      <w:r w:rsidR="00BA333E" w:rsidRPr="00835AD0">
        <w:rPr>
          <w:sz w:val="26"/>
          <w:szCs w:val="26"/>
        </w:rPr>
        <w:t>.</w:t>
      </w:r>
      <w:proofErr w:type="spellStart"/>
      <w:r w:rsidR="00BA333E" w:rsidRPr="00835AD0">
        <w:rPr>
          <w:sz w:val="26"/>
          <w:szCs w:val="26"/>
          <w:lang w:val="en-US"/>
        </w:rPr>
        <w:t>zyablikovo</w:t>
      </w:r>
      <w:proofErr w:type="spellEnd"/>
      <w:r w:rsidR="00BA333E" w:rsidRPr="00835AD0">
        <w:rPr>
          <w:sz w:val="26"/>
          <w:szCs w:val="26"/>
        </w:rPr>
        <w:t>-</w:t>
      </w:r>
      <w:proofErr w:type="spellStart"/>
      <w:r w:rsidR="00BA333E" w:rsidRPr="00835AD0">
        <w:rPr>
          <w:sz w:val="26"/>
          <w:szCs w:val="26"/>
          <w:lang w:val="en-US"/>
        </w:rPr>
        <w:t>mos</w:t>
      </w:r>
      <w:proofErr w:type="spellEnd"/>
      <w:r w:rsidR="00BA333E" w:rsidRPr="00835AD0">
        <w:rPr>
          <w:sz w:val="26"/>
          <w:szCs w:val="26"/>
        </w:rPr>
        <w:t>.</w:t>
      </w:r>
      <w:proofErr w:type="spellStart"/>
      <w:r w:rsidR="00BA333E" w:rsidRPr="00835AD0">
        <w:rPr>
          <w:sz w:val="26"/>
          <w:szCs w:val="26"/>
          <w:lang w:val="en-US"/>
        </w:rPr>
        <w:t>ru</w:t>
      </w:r>
      <w:proofErr w:type="spellEnd"/>
      <w:r w:rsidR="00BA333E" w:rsidRPr="00835AD0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6D7F80" w:rsidRPr="00835AD0" w:rsidRDefault="002E03E5" w:rsidP="00835AD0">
      <w:pPr>
        <w:pStyle w:val="a7"/>
        <w:ind w:firstLine="708"/>
        <w:rPr>
          <w:sz w:val="26"/>
          <w:szCs w:val="26"/>
        </w:rPr>
      </w:pPr>
      <w:r w:rsidRPr="00835AD0">
        <w:rPr>
          <w:sz w:val="26"/>
          <w:szCs w:val="26"/>
        </w:rPr>
        <w:t>7</w:t>
      </w:r>
      <w:r w:rsidR="006D7F80" w:rsidRPr="00835AD0">
        <w:rPr>
          <w:sz w:val="26"/>
          <w:szCs w:val="26"/>
        </w:rPr>
        <w:t xml:space="preserve">. Контроль за выполнением настоящего решения возложить на главу муниципального округа </w:t>
      </w:r>
      <w:r w:rsidR="00995516" w:rsidRPr="00835AD0">
        <w:rPr>
          <w:sz w:val="26"/>
          <w:szCs w:val="26"/>
        </w:rPr>
        <w:t>Зябликово</w:t>
      </w:r>
      <w:r w:rsidR="006D7F80" w:rsidRPr="00835AD0">
        <w:rPr>
          <w:sz w:val="26"/>
          <w:szCs w:val="26"/>
        </w:rPr>
        <w:t xml:space="preserve"> </w:t>
      </w:r>
      <w:r w:rsidR="00995516" w:rsidRPr="00835AD0">
        <w:rPr>
          <w:b/>
          <w:sz w:val="26"/>
          <w:szCs w:val="26"/>
        </w:rPr>
        <w:t>И.В</w:t>
      </w:r>
      <w:r w:rsidR="006D7F80" w:rsidRPr="00835AD0">
        <w:rPr>
          <w:b/>
          <w:sz w:val="26"/>
          <w:szCs w:val="26"/>
        </w:rPr>
        <w:t>.</w:t>
      </w:r>
      <w:r w:rsidR="00603C88" w:rsidRPr="00835AD0">
        <w:rPr>
          <w:b/>
          <w:sz w:val="26"/>
          <w:szCs w:val="26"/>
        </w:rPr>
        <w:t xml:space="preserve"> </w:t>
      </w:r>
      <w:proofErr w:type="spellStart"/>
      <w:r w:rsidR="00995516" w:rsidRPr="00835AD0">
        <w:rPr>
          <w:b/>
          <w:sz w:val="26"/>
          <w:szCs w:val="26"/>
        </w:rPr>
        <w:t>Золкину</w:t>
      </w:r>
      <w:proofErr w:type="spellEnd"/>
      <w:r w:rsidR="00BF31A1" w:rsidRPr="00835AD0">
        <w:rPr>
          <w:b/>
          <w:sz w:val="26"/>
          <w:szCs w:val="26"/>
        </w:rPr>
        <w:t>.</w:t>
      </w:r>
    </w:p>
    <w:p w:rsidR="00835AD0" w:rsidRPr="00835AD0" w:rsidRDefault="00835AD0" w:rsidP="00CE11CD">
      <w:pPr>
        <w:pStyle w:val="a7"/>
        <w:rPr>
          <w:sz w:val="26"/>
          <w:szCs w:val="26"/>
        </w:rPr>
      </w:pPr>
    </w:p>
    <w:p w:rsidR="002E03E5" w:rsidRPr="00835AD0" w:rsidRDefault="002E03E5" w:rsidP="002E03E5">
      <w:pPr>
        <w:adjustRightInd w:val="0"/>
        <w:jc w:val="both"/>
        <w:rPr>
          <w:b/>
          <w:bCs/>
          <w:sz w:val="26"/>
          <w:szCs w:val="26"/>
        </w:rPr>
      </w:pPr>
      <w:r w:rsidRPr="00835AD0">
        <w:rPr>
          <w:b/>
          <w:bCs/>
          <w:sz w:val="26"/>
          <w:szCs w:val="26"/>
        </w:rPr>
        <w:t xml:space="preserve">Глава муниципального </w:t>
      </w:r>
    </w:p>
    <w:p w:rsidR="006D7F80" w:rsidRPr="00835AD0" w:rsidRDefault="002E03E5" w:rsidP="002E03E5">
      <w:pPr>
        <w:jc w:val="both"/>
        <w:rPr>
          <w:sz w:val="26"/>
          <w:szCs w:val="26"/>
        </w:rPr>
      </w:pPr>
      <w:r w:rsidRPr="00835AD0">
        <w:rPr>
          <w:b/>
          <w:bCs/>
          <w:sz w:val="26"/>
          <w:szCs w:val="26"/>
        </w:rPr>
        <w:t>округа Зябликово</w:t>
      </w:r>
      <w:r w:rsidRPr="00835AD0">
        <w:rPr>
          <w:b/>
          <w:bCs/>
          <w:sz w:val="26"/>
          <w:szCs w:val="26"/>
        </w:rPr>
        <w:tab/>
      </w:r>
      <w:r w:rsidRPr="00835AD0">
        <w:rPr>
          <w:sz w:val="26"/>
          <w:szCs w:val="26"/>
        </w:rPr>
        <w:tab/>
      </w:r>
      <w:r w:rsidRPr="00835AD0">
        <w:rPr>
          <w:sz w:val="26"/>
          <w:szCs w:val="26"/>
        </w:rPr>
        <w:tab/>
      </w:r>
      <w:r w:rsidRPr="00835AD0">
        <w:rPr>
          <w:sz w:val="26"/>
          <w:szCs w:val="26"/>
        </w:rPr>
        <w:tab/>
        <w:t xml:space="preserve">                          </w:t>
      </w:r>
      <w:r w:rsidR="00835AD0">
        <w:rPr>
          <w:sz w:val="26"/>
          <w:szCs w:val="26"/>
        </w:rPr>
        <w:t xml:space="preserve">                  </w:t>
      </w:r>
      <w:r w:rsidRPr="00835AD0">
        <w:rPr>
          <w:sz w:val="26"/>
          <w:szCs w:val="26"/>
        </w:rPr>
        <w:t xml:space="preserve">             </w:t>
      </w:r>
      <w:r w:rsidRPr="00835AD0">
        <w:rPr>
          <w:b/>
          <w:sz w:val="26"/>
          <w:szCs w:val="26"/>
        </w:rPr>
        <w:t xml:space="preserve">И.В. </w:t>
      </w:r>
      <w:proofErr w:type="spellStart"/>
      <w:r w:rsidRPr="00835AD0">
        <w:rPr>
          <w:b/>
          <w:sz w:val="26"/>
          <w:szCs w:val="26"/>
        </w:rPr>
        <w:t>Золкина</w:t>
      </w:r>
      <w:proofErr w:type="spellEnd"/>
    </w:p>
    <w:p w:rsidR="006D7F80" w:rsidRPr="00835AD0" w:rsidRDefault="006D7F80" w:rsidP="006D7F80">
      <w:pPr>
        <w:jc w:val="both"/>
        <w:rPr>
          <w:sz w:val="26"/>
          <w:szCs w:val="26"/>
        </w:rPr>
      </w:pPr>
    </w:p>
    <w:p w:rsidR="00CE11CD" w:rsidRPr="00845D0A" w:rsidRDefault="006D7F80" w:rsidP="00845D0A">
      <w:pPr>
        <w:adjustRightInd w:val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45D0A">
        <w:rPr>
          <w:b/>
          <w:sz w:val="28"/>
          <w:szCs w:val="28"/>
        </w:rPr>
        <w:lastRenderedPageBreak/>
        <w:t xml:space="preserve">                                                             </w:t>
      </w:r>
      <w:r w:rsidR="00B154A3">
        <w:rPr>
          <w:b/>
          <w:sz w:val="28"/>
          <w:szCs w:val="28"/>
        </w:rPr>
        <w:t xml:space="preserve">                        </w:t>
      </w:r>
      <w:r w:rsidR="00CE11CD" w:rsidRPr="00992939">
        <w:t>Приложение 1</w:t>
      </w:r>
    </w:p>
    <w:p w:rsidR="00CE11CD" w:rsidRPr="00992939" w:rsidRDefault="00B154A3" w:rsidP="00B154A3">
      <w:pPr>
        <w:ind w:left="5103"/>
      </w:pPr>
      <w:r w:rsidRPr="00B154A3">
        <w:t xml:space="preserve">              </w:t>
      </w:r>
      <w:r w:rsidR="00CE11CD" w:rsidRPr="00992939">
        <w:t>к решению Совета депутатов</w:t>
      </w:r>
    </w:p>
    <w:p w:rsidR="00CE11CD" w:rsidRDefault="00835AD0" w:rsidP="00835AD0">
      <w:pPr>
        <w:ind w:left="5103"/>
        <w:jc w:val="center"/>
      </w:pPr>
      <w:r>
        <w:t xml:space="preserve">           </w:t>
      </w:r>
      <w:r w:rsidR="00CE11CD" w:rsidRPr="00992939">
        <w:t xml:space="preserve">муниципального округа </w:t>
      </w:r>
      <w:r w:rsidR="00CE11CD">
        <w:t>Зябликово</w:t>
      </w:r>
    </w:p>
    <w:p w:rsidR="00CE11CD" w:rsidRPr="00992939" w:rsidRDefault="007B7385" w:rsidP="007B7385">
      <w:pPr>
        <w:ind w:left="5103"/>
      </w:pPr>
      <w:r>
        <w:t xml:space="preserve">              </w:t>
      </w:r>
      <w:r w:rsidR="00CE11CD" w:rsidRPr="00992939">
        <w:t xml:space="preserve">от </w:t>
      </w:r>
      <w:r>
        <w:t>12.12.</w:t>
      </w:r>
      <w:r w:rsidR="00CE11CD">
        <w:t>2018</w:t>
      </w:r>
      <w:r>
        <w:t xml:space="preserve"> №МЗБ-01-03-105/18</w:t>
      </w:r>
    </w:p>
    <w:p w:rsidR="00CE11CD" w:rsidRPr="00992939" w:rsidRDefault="00CE11CD" w:rsidP="00CE11CD">
      <w:pPr>
        <w:ind w:left="5103"/>
      </w:pPr>
    </w:p>
    <w:p w:rsidR="00CE11CD" w:rsidRPr="00992939" w:rsidRDefault="00CE11CD" w:rsidP="00CE11CD">
      <w:pPr>
        <w:pStyle w:val="ae"/>
        <w:spacing w:line="312" w:lineRule="auto"/>
        <w:ind w:firstLine="709"/>
        <w:rPr>
          <w:b/>
        </w:rPr>
      </w:pPr>
    </w:p>
    <w:p w:rsidR="00CE11CD" w:rsidRPr="00992939" w:rsidRDefault="00CE11CD" w:rsidP="00CE11CD">
      <w:pPr>
        <w:pStyle w:val="ae"/>
        <w:spacing w:line="312" w:lineRule="auto"/>
        <w:jc w:val="center"/>
        <w:rPr>
          <w:b/>
        </w:rPr>
      </w:pPr>
      <w:r w:rsidRPr="00992939">
        <w:rPr>
          <w:b/>
        </w:rPr>
        <w:t>ПОЛОЖЕНИЕ</w:t>
      </w:r>
    </w:p>
    <w:p w:rsidR="00CE11CD" w:rsidRDefault="00CE11CD" w:rsidP="00CE11CD">
      <w:pPr>
        <w:pStyle w:val="ae"/>
        <w:spacing w:line="312" w:lineRule="auto"/>
        <w:jc w:val="center"/>
        <w:rPr>
          <w:b/>
        </w:rPr>
      </w:pPr>
      <w:r w:rsidRPr="00992939">
        <w:rPr>
          <w:b/>
        </w:rPr>
        <w:t xml:space="preserve">О ГЕРБЕ МУНИЦИПАЛЬНОГО ОКРУГА </w:t>
      </w:r>
      <w:r>
        <w:rPr>
          <w:b/>
        </w:rPr>
        <w:t>ЗЯБЛИКОВО</w:t>
      </w:r>
      <w:r w:rsidRPr="00992939">
        <w:rPr>
          <w:b/>
        </w:rPr>
        <w:t xml:space="preserve"> </w:t>
      </w:r>
    </w:p>
    <w:p w:rsidR="00CE11CD" w:rsidRPr="00992939" w:rsidRDefault="00CE11CD" w:rsidP="00CE11CD">
      <w:pPr>
        <w:pStyle w:val="ae"/>
        <w:spacing w:line="312" w:lineRule="auto"/>
        <w:jc w:val="center"/>
        <w:rPr>
          <w:b/>
        </w:rPr>
      </w:pPr>
    </w:p>
    <w:p w:rsidR="00CE11CD" w:rsidRPr="00371C48" w:rsidRDefault="00CE11CD" w:rsidP="00CE11CD">
      <w:pPr>
        <w:tabs>
          <w:tab w:val="left" w:pos="720"/>
          <w:tab w:val="left" w:pos="1276"/>
        </w:tabs>
        <w:ind w:firstLine="851"/>
        <w:jc w:val="both"/>
      </w:pPr>
      <w:r w:rsidRPr="00992939">
        <w:t>Настоящим положением устанавливается геральдическое описание, обоснование</w:t>
      </w:r>
      <w:r>
        <w:t xml:space="preserve"> </w:t>
      </w:r>
      <w:r w:rsidRPr="00257C61">
        <w:t xml:space="preserve">символики и порядок использования герба </w:t>
      </w:r>
      <w:r w:rsidRPr="00257C61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257C61">
        <w:t xml:space="preserve"> </w:t>
      </w:r>
      <w:r w:rsidRPr="00371C48">
        <w:t xml:space="preserve">(далее – </w:t>
      </w:r>
      <w:r w:rsidRPr="00371C48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371C48">
        <w:t>).</w:t>
      </w:r>
    </w:p>
    <w:p w:rsidR="00CE11CD" w:rsidRPr="00371C48" w:rsidRDefault="00CE11CD" w:rsidP="00CE11CD">
      <w:pPr>
        <w:tabs>
          <w:tab w:val="left" w:pos="1276"/>
        </w:tabs>
        <w:ind w:firstLine="851"/>
        <w:jc w:val="center"/>
        <w:rPr>
          <w:rStyle w:val="af0"/>
          <w:b w:val="0"/>
        </w:rPr>
      </w:pPr>
    </w:p>
    <w:p w:rsidR="00CE11CD" w:rsidRPr="00992939" w:rsidRDefault="00CE11CD" w:rsidP="00CE11CD">
      <w:pPr>
        <w:tabs>
          <w:tab w:val="left" w:pos="1276"/>
        </w:tabs>
        <w:ind w:firstLine="851"/>
        <w:jc w:val="center"/>
        <w:rPr>
          <w:rStyle w:val="af0"/>
        </w:rPr>
      </w:pPr>
      <w:r w:rsidRPr="00992939">
        <w:rPr>
          <w:rStyle w:val="af0"/>
        </w:rPr>
        <w:t>1. Общие положения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</w:p>
    <w:p w:rsidR="00CE11CD" w:rsidRDefault="00CE11CD" w:rsidP="00CE11CD">
      <w:pPr>
        <w:tabs>
          <w:tab w:val="left" w:pos="1276"/>
        </w:tabs>
        <w:ind w:firstLine="851"/>
        <w:jc w:val="both"/>
        <w:rPr>
          <w:iCs/>
        </w:rPr>
      </w:pPr>
      <w:r w:rsidRPr="00992939">
        <w:t xml:space="preserve">1.1. Герб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 xml:space="preserve">является официальным символом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="007B7385">
        <w:rPr>
          <w:iCs/>
        </w:rPr>
        <w:t>.</w:t>
      </w:r>
    </w:p>
    <w:p w:rsidR="00CE11CD" w:rsidRPr="00371C48" w:rsidRDefault="00CE11CD" w:rsidP="00CE11CD">
      <w:pPr>
        <w:tabs>
          <w:tab w:val="left" w:pos="1276"/>
        </w:tabs>
        <w:ind w:firstLine="851"/>
        <w:jc w:val="both"/>
      </w:pPr>
      <w:r w:rsidRPr="00371C48">
        <w:t xml:space="preserve">1.2. Герб </w:t>
      </w:r>
      <w:r w:rsidRPr="00371C48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371C48">
        <w:rPr>
          <w:iCs/>
        </w:rPr>
        <w:t xml:space="preserve"> отражает исторические, культурные, социально-экономические и иные местные традиции.</w:t>
      </w:r>
    </w:p>
    <w:p w:rsidR="00CE11CD" w:rsidRPr="00836DCD" w:rsidRDefault="00CE11CD" w:rsidP="00CE11CD">
      <w:pPr>
        <w:tabs>
          <w:tab w:val="left" w:pos="1276"/>
        </w:tabs>
        <w:ind w:firstLine="851"/>
        <w:jc w:val="both"/>
        <w:rPr>
          <w:spacing w:val="-6"/>
        </w:rPr>
      </w:pPr>
      <w:r w:rsidRPr="00371C48">
        <w:rPr>
          <w:spacing w:val="-6"/>
        </w:rPr>
        <w:t xml:space="preserve">1.3. Положение о гербе </w:t>
      </w:r>
      <w:r w:rsidRPr="00371C48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371C48">
        <w:t xml:space="preserve"> </w:t>
      </w:r>
      <w:r w:rsidRPr="00371C48">
        <w:rPr>
          <w:spacing w:val="-6"/>
        </w:rPr>
        <w:t xml:space="preserve">хранится в установленном порядке на бумажных и электронных носителях и доступно для ознакомления всем </w:t>
      </w:r>
      <w:r w:rsidRPr="00836DCD">
        <w:rPr>
          <w:spacing w:val="-6"/>
        </w:rPr>
        <w:t>заинтересованным лицам.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836DCD">
        <w:t xml:space="preserve">1.4. Герб </w:t>
      </w:r>
      <w:r w:rsidRPr="00836DCD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836DCD">
        <w:t xml:space="preserve"> подлежит государственной регистрации в порядке, установленном </w:t>
      </w:r>
      <w:r w:rsidRPr="00257C61">
        <w:t xml:space="preserve">федеральным </w:t>
      </w:r>
      <w:r w:rsidRPr="00992939">
        <w:t>законодательством и законодательством города Москвы.</w:t>
      </w:r>
    </w:p>
    <w:p w:rsidR="00CE11CD" w:rsidRPr="00992939" w:rsidRDefault="00CE11CD" w:rsidP="00CE11CD">
      <w:pPr>
        <w:tabs>
          <w:tab w:val="left" w:pos="1276"/>
        </w:tabs>
        <w:ind w:firstLine="851"/>
        <w:jc w:val="center"/>
        <w:rPr>
          <w:rStyle w:val="af0"/>
        </w:rPr>
      </w:pPr>
    </w:p>
    <w:p w:rsidR="00CE11CD" w:rsidRPr="00992939" w:rsidRDefault="00CE11CD" w:rsidP="00CE11CD">
      <w:pPr>
        <w:tabs>
          <w:tab w:val="left" w:pos="1276"/>
        </w:tabs>
        <w:ind w:firstLine="851"/>
        <w:jc w:val="center"/>
        <w:rPr>
          <w:rStyle w:val="af0"/>
        </w:rPr>
      </w:pPr>
      <w:r w:rsidRPr="00992939">
        <w:rPr>
          <w:rStyle w:val="af0"/>
        </w:rPr>
        <w:t>2. Геральдическое описание и обоснование символики герба</w:t>
      </w:r>
    </w:p>
    <w:p w:rsidR="00CE11CD" w:rsidRPr="00992939" w:rsidRDefault="00CE11CD" w:rsidP="00CE11CD">
      <w:pPr>
        <w:tabs>
          <w:tab w:val="left" w:pos="1276"/>
        </w:tabs>
        <w:ind w:firstLine="851"/>
        <w:jc w:val="center"/>
        <w:rPr>
          <w:rStyle w:val="af0"/>
        </w:rPr>
      </w:pPr>
      <w:r w:rsidRPr="00992939">
        <w:rPr>
          <w:rStyle w:val="af0"/>
        </w:rPr>
        <w:t xml:space="preserve">муниципального округа </w:t>
      </w:r>
      <w:r>
        <w:rPr>
          <w:rStyle w:val="af0"/>
        </w:rPr>
        <w:t>Зябликово</w:t>
      </w:r>
    </w:p>
    <w:p w:rsidR="00CE11CD" w:rsidRPr="00992939" w:rsidRDefault="00CE11CD" w:rsidP="00CE11CD">
      <w:pPr>
        <w:tabs>
          <w:tab w:val="left" w:pos="1276"/>
        </w:tabs>
        <w:ind w:firstLine="851"/>
        <w:jc w:val="center"/>
        <w:rPr>
          <w:rStyle w:val="af0"/>
        </w:rPr>
      </w:pPr>
    </w:p>
    <w:p w:rsidR="00CE11CD" w:rsidRDefault="00CE11CD" w:rsidP="00CE11CD">
      <w:pPr>
        <w:ind w:firstLine="851"/>
        <w:jc w:val="both"/>
      </w:pPr>
      <w:r w:rsidRPr="00992939">
        <w:t xml:space="preserve">2.1. Геральдическое описание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 гласит:</w:t>
      </w:r>
    </w:p>
    <w:p w:rsidR="00CE11CD" w:rsidRPr="00B166CF" w:rsidRDefault="00CE11CD" w:rsidP="00CE11CD">
      <w:pPr>
        <w:ind w:firstLine="851"/>
        <w:jc w:val="both"/>
        <w:rPr>
          <w:b/>
        </w:rPr>
      </w:pPr>
      <w:r w:rsidRPr="00B166CF">
        <w:rPr>
          <w:b/>
          <w:bCs/>
          <w:shd w:val="clear" w:color="auto" w:fill="FFFFFF"/>
        </w:rPr>
        <w:t xml:space="preserve"> «</w:t>
      </w:r>
      <w:r w:rsidRPr="00B166CF">
        <w:rPr>
          <w:b/>
          <w:bCs/>
        </w:rPr>
        <w:t xml:space="preserve">В серебряном поле над зелёной оконечностью, обременённой золотым яблоком с листком - пурпурный зяблик </w:t>
      </w:r>
      <w:r w:rsidR="00912FF7">
        <w:rPr>
          <w:b/>
          <w:bCs/>
        </w:rPr>
        <w:t>с лазоревой</w:t>
      </w:r>
      <w:r w:rsidR="00837FBD" w:rsidRPr="00B166CF">
        <w:rPr>
          <w:b/>
          <w:bCs/>
        </w:rPr>
        <w:t xml:space="preserve"> головой</w:t>
      </w:r>
      <w:r w:rsidRPr="00B166CF">
        <w:rPr>
          <w:b/>
          <w:bCs/>
        </w:rPr>
        <w:t xml:space="preserve"> (при этом с пурпурными бровями, щеками и горлом) и плечами и с чёрными глазами, открытым клювом, лапами, крыльями (имеющими две выгнутые к концу крыльев серебряные полосы, верхняя из которых пролегает вплотную к лазури на плече) и хвостом, сидящий на зеленой части ветви (без листьев) в перевязь</w:t>
      </w:r>
      <w:r w:rsidRPr="00B166CF">
        <w:rPr>
          <w:b/>
          <w:bCs/>
          <w:shd w:val="clear" w:color="auto" w:fill="FFFFFF"/>
        </w:rPr>
        <w:t>»</w:t>
      </w:r>
      <w:r w:rsidRPr="00B166CF">
        <w:rPr>
          <w:b/>
          <w:bCs/>
        </w:rPr>
        <w:t>.</w:t>
      </w:r>
    </w:p>
    <w:p w:rsidR="00CE11CD" w:rsidRDefault="00CE11CD" w:rsidP="00CE11CD">
      <w:pPr>
        <w:ind w:firstLine="851"/>
        <w:jc w:val="both"/>
      </w:pPr>
      <w:r w:rsidRPr="00992939">
        <w:t xml:space="preserve">2.2. Обоснование символики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.</w:t>
      </w:r>
    </w:p>
    <w:p w:rsidR="00CE11CD" w:rsidRDefault="00CE11CD" w:rsidP="00CE11CD">
      <w:pPr>
        <w:ind w:firstLine="851"/>
        <w:jc w:val="both"/>
      </w:pPr>
      <w:r w:rsidRPr="005512DF">
        <w:t xml:space="preserve">Зяблик </w:t>
      </w:r>
      <w:r>
        <w:t>является гласным символом названия</w:t>
      </w:r>
      <w:r w:rsidRPr="005512DF">
        <w:t xml:space="preserve"> муниципального </w:t>
      </w:r>
      <w:r>
        <w:t>округа Зябликово</w:t>
      </w:r>
      <w:r w:rsidRPr="005512DF">
        <w:t>,</w:t>
      </w:r>
      <w:r>
        <w:t xml:space="preserve"> сохранившегося с</w:t>
      </w:r>
      <w:r w:rsidRPr="005512DF">
        <w:t xml:space="preserve"> XVII век</w:t>
      </w:r>
      <w:r>
        <w:t xml:space="preserve">а, когда на этой территории находилась лишь небольшая </w:t>
      </w:r>
      <w:r w:rsidRPr="005512DF">
        <w:t>дерев</w:t>
      </w:r>
      <w:r>
        <w:t>уш</w:t>
      </w:r>
      <w:r w:rsidRPr="005512DF">
        <w:t>к</w:t>
      </w:r>
      <w:r>
        <w:t>а.</w:t>
      </w:r>
    </w:p>
    <w:p w:rsidR="00CE11CD" w:rsidRDefault="00CE11CD" w:rsidP="00CE11CD">
      <w:pPr>
        <w:ind w:firstLine="851"/>
        <w:jc w:val="both"/>
      </w:pPr>
      <w:r>
        <w:t xml:space="preserve">Зяблик </w:t>
      </w:r>
      <w:r w:rsidRPr="0057125E">
        <w:t>–</w:t>
      </w:r>
      <w:r>
        <w:t xml:space="preserve"> </w:t>
      </w:r>
      <w:r w:rsidR="007B7385">
        <w:t xml:space="preserve">символ свободы, </w:t>
      </w:r>
      <w:r w:rsidRPr="00FD573D">
        <w:t>духовных исканий, галантности и плодовитости.</w:t>
      </w:r>
    </w:p>
    <w:p w:rsidR="00CE11CD" w:rsidRDefault="00CE11CD" w:rsidP="00CE11CD">
      <w:pPr>
        <w:ind w:firstLine="851"/>
        <w:jc w:val="both"/>
      </w:pPr>
      <w:r w:rsidRPr="005512DF">
        <w:t xml:space="preserve">Зеленая оконечность </w:t>
      </w:r>
      <w:r>
        <w:t xml:space="preserve">аллегорически </w:t>
      </w:r>
      <w:r w:rsidRPr="005512DF">
        <w:t>символизирует заливные луга и богатые сенокосные угодья, занимавшие большую часть здешних земель</w:t>
      </w:r>
      <w:r>
        <w:t xml:space="preserve"> </w:t>
      </w:r>
      <w:r w:rsidRPr="005512DF">
        <w:t xml:space="preserve">в XVIII веке. </w:t>
      </w:r>
      <w:r>
        <w:t>По одной из версий название Зябликово произошло от слова «</w:t>
      </w:r>
      <w:proofErr w:type="spellStart"/>
      <w:r>
        <w:t>зябля</w:t>
      </w:r>
      <w:proofErr w:type="spellEnd"/>
      <w:r>
        <w:t xml:space="preserve">» </w:t>
      </w:r>
      <w:r w:rsidRPr="0057125E">
        <w:t>–</w:t>
      </w:r>
      <w:r>
        <w:t xml:space="preserve"> на рязанском</w:t>
      </w:r>
      <w:r w:rsidRPr="005512DF">
        <w:t xml:space="preserve"> диалект</w:t>
      </w:r>
      <w:r>
        <w:t>е так</w:t>
      </w:r>
      <w:r w:rsidRPr="005512DF">
        <w:t xml:space="preserve"> о</w:t>
      </w:r>
      <w:r>
        <w:t>бо</w:t>
      </w:r>
      <w:r w:rsidRPr="005512DF">
        <w:t>знача</w:t>
      </w:r>
      <w:r>
        <w:t xml:space="preserve">ли </w:t>
      </w:r>
      <w:r w:rsidRPr="005512DF">
        <w:t>пологую лощину, где с</w:t>
      </w:r>
      <w:r>
        <w:t>капливается и застаивается вода</w:t>
      </w:r>
      <w:r w:rsidRPr="005512DF">
        <w:t>.</w:t>
      </w:r>
    </w:p>
    <w:p w:rsidR="00CE11CD" w:rsidRDefault="00CE11CD" w:rsidP="00CE11CD">
      <w:pPr>
        <w:ind w:firstLine="851"/>
        <w:jc w:val="both"/>
      </w:pPr>
      <w:r w:rsidRPr="005512DF">
        <w:t>Золотое яблоко символизирует находившийся в этой местности в XVII-XVIII веках государев сад, где росли преимущественно яблони.</w:t>
      </w:r>
    </w:p>
    <w:p w:rsidR="00CE11CD" w:rsidRDefault="00CE11CD" w:rsidP="00CE11CD">
      <w:pPr>
        <w:ind w:firstLine="851"/>
        <w:jc w:val="both"/>
      </w:pPr>
      <w:r>
        <w:t>Примененные в гербе цвета символизируют:</w:t>
      </w:r>
    </w:p>
    <w:p w:rsidR="00CE11CD" w:rsidRDefault="00CE11CD" w:rsidP="00CE11CD">
      <w:pPr>
        <w:ind w:firstLine="851"/>
        <w:jc w:val="both"/>
      </w:pPr>
      <w:r w:rsidRPr="00A92340">
        <w:rPr>
          <w:rFonts w:eastAsia="Calibri"/>
          <w:lang w:eastAsia="en-US"/>
        </w:rPr>
        <w:t xml:space="preserve">лазурь (голубой цвет) </w:t>
      </w:r>
      <w:r w:rsidRPr="0057125E">
        <w:t>–</w:t>
      </w:r>
      <w:r w:rsidRPr="00325B0D">
        <w:rPr>
          <w:rFonts w:eastAsia="Calibri"/>
          <w:lang w:eastAsia="en-US"/>
        </w:rPr>
        <w:t xml:space="preserve"> </w:t>
      </w:r>
      <w:r w:rsidRPr="00A92340">
        <w:rPr>
          <w:rFonts w:eastAsia="Calibri"/>
          <w:lang w:eastAsia="en-US"/>
        </w:rPr>
        <w:t>символ чести, красоты, благородства, духов</w:t>
      </w:r>
      <w:r>
        <w:rPr>
          <w:rFonts w:eastAsia="Calibri"/>
          <w:lang w:eastAsia="en-US"/>
        </w:rPr>
        <w:t>ности и чистого неба;</w:t>
      </w:r>
    </w:p>
    <w:p w:rsidR="00CE11CD" w:rsidRPr="00FD573D" w:rsidRDefault="00CE11CD" w:rsidP="00CE11CD">
      <w:pPr>
        <w:ind w:firstLine="851"/>
        <w:jc w:val="both"/>
      </w:pPr>
      <w:r>
        <w:t>п</w:t>
      </w:r>
      <w:r w:rsidRPr="00E255F1">
        <w:t>урпур</w:t>
      </w:r>
      <w:r>
        <w:t>ный цвет</w:t>
      </w:r>
      <w:r w:rsidRPr="00E255F1">
        <w:t xml:space="preserve"> </w:t>
      </w:r>
      <w:r w:rsidRPr="0057125E">
        <w:t>–</w:t>
      </w:r>
      <w:r w:rsidRPr="00E255F1">
        <w:t xml:space="preserve"> символ </w:t>
      </w:r>
      <w:r w:rsidRPr="00E255F1">
        <w:rPr>
          <w:color w:val="000000"/>
        </w:rPr>
        <w:t>достоинства</w:t>
      </w:r>
      <w:r>
        <w:rPr>
          <w:color w:val="000000"/>
        </w:rPr>
        <w:t>, древнего происхождения</w:t>
      </w:r>
      <w:r w:rsidRPr="00E255F1">
        <w:rPr>
          <w:color w:val="000000"/>
        </w:rPr>
        <w:t>, могущества, власти</w:t>
      </w:r>
      <w:r>
        <w:rPr>
          <w:color w:val="000000"/>
        </w:rPr>
        <w:t>;</w:t>
      </w:r>
    </w:p>
    <w:p w:rsidR="00CE11CD" w:rsidRDefault="00CE11CD" w:rsidP="00CE11CD">
      <w:pPr>
        <w:ind w:firstLine="851"/>
        <w:jc w:val="both"/>
      </w:pPr>
      <w:r w:rsidRPr="0057125E">
        <w:lastRenderedPageBreak/>
        <w:t>зеленый цвет – символ жизни, молодости, природы, роста</w:t>
      </w:r>
      <w:r>
        <w:t>, здоровья</w:t>
      </w:r>
      <w:r w:rsidRPr="0057125E">
        <w:t>;</w:t>
      </w:r>
    </w:p>
    <w:p w:rsidR="00CE11CD" w:rsidRDefault="00CE11CD" w:rsidP="00CE11CD">
      <w:pPr>
        <w:ind w:firstLine="851"/>
        <w:jc w:val="both"/>
      </w:pPr>
      <w:r>
        <w:t>ч</w:t>
      </w:r>
      <w:r w:rsidRPr="00074341">
        <w:t>ерный цвет – символ плодородия, мудро</w:t>
      </w:r>
      <w:r>
        <w:t>сти, скромности, вечности бытия;</w:t>
      </w:r>
    </w:p>
    <w:p w:rsidR="00CE11CD" w:rsidRDefault="00CE11CD" w:rsidP="00CE11CD">
      <w:pPr>
        <w:ind w:firstLine="851"/>
        <w:jc w:val="both"/>
      </w:pPr>
      <w:r w:rsidRPr="0057125E">
        <w:t xml:space="preserve">серебро (белый цвет) – символ чистоты, невинности, верности, надежности и доброты; </w:t>
      </w:r>
    </w:p>
    <w:p w:rsidR="00CE11CD" w:rsidRPr="005512DF" w:rsidRDefault="00CE11CD" w:rsidP="00CE11CD">
      <w:pPr>
        <w:ind w:firstLine="851"/>
        <w:jc w:val="both"/>
      </w:pPr>
      <w:r w:rsidRPr="0057125E">
        <w:t xml:space="preserve">золото (желтый цвет) – символ </w:t>
      </w:r>
      <w:r>
        <w:t xml:space="preserve">высшей ценности, </w:t>
      </w:r>
      <w:r w:rsidRPr="0057125E">
        <w:t>солнечной энергии, богатства, силы, устойчивости и процветания.</w:t>
      </w:r>
    </w:p>
    <w:p w:rsidR="00CE11CD" w:rsidRDefault="00CE11CD" w:rsidP="00CE11CD">
      <w:pPr>
        <w:tabs>
          <w:tab w:val="left" w:pos="1276"/>
        </w:tabs>
        <w:ind w:firstLine="851"/>
        <w:jc w:val="center"/>
        <w:rPr>
          <w:rStyle w:val="af0"/>
        </w:rPr>
      </w:pPr>
    </w:p>
    <w:p w:rsidR="00CE11CD" w:rsidRPr="00992939" w:rsidRDefault="00CE11CD" w:rsidP="00CE11CD">
      <w:pPr>
        <w:tabs>
          <w:tab w:val="left" w:pos="1276"/>
        </w:tabs>
        <w:ind w:firstLine="851"/>
        <w:jc w:val="center"/>
        <w:rPr>
          <w:rStyle w:val="af0"/>
        </w:rPr>
      </w:pPr>
      <w:r w:rsidRPr="00992939">
        <w:rPr>
          <w:rStyle w:val="af0"/>
        </w:rPr>
        <w:t>3. Порядок воспроизведения и размещения</w:t>
      </w:r>
    </w:p>
    <w:p w:rsidR="00CE11CD" w:rsidRPr="00992939" w:rsidRDefault="00CE11CD" w:rsidP="00CE11CD">
      <w:pPr>
        <w:tabs>
          <w:tab w:val="left" w:pos="1276"/>
        </w:tabs>
        <w:ind w:firstLine="851"/>
        <w:jc w:val="center"/>
        <w:rPr>
          <w:b/>
          <w:iCs/>
        </w:rPr>
      </w:pPr>
      <w:r w:rsidRPr="00992939">
        <w:rPr>
          <w:rStyle w:val="af0"/>
        </w:rPr>
        <w:t xml:space="preserve">герба </w:t>
      </w:r>
      <w:r w:rsidRPr="00992939">
        <w:rPr>
          <w:b/>
          <w:iCs/>
        </w:rPr>
        <w:t xml:space="preserve">муниципального округа </w:t>
      </w:r>
      <w:r>
        <w:rPr>
          <w:b/>
          <w:iCs/>
        </w:rPr>
        <w:t>Зябликово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  <w:rPr>
          <w:b/>
          <w:bCs/>
          <w:iCs/>
          <w:u w:val="single"/>
        </w:rPr>
      </w:pPr>
    </w:p>
    <w:p w:rsidR="00CE11CD" w:rsidRPr="00992939" w:rsidRDefault="00CE11CD" w:rsidP="00CE11CD">
      <w:pPr>
        <w:tabs>
          <w:tab w:val="left" w:pos="567"/>
        </w:tabs>
        <w:ind w:firstLine="851"/>
        <w:jc w:val="both"/>
        <w:rPr>
          <w:bCs/>
        </w:rPr>
      </w:pPr>
      <w:r w:rsidRPr="00992939">
        <w:t xml:space="preserve">3.1. Герб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bCs/>
        </w:rPr>
        <w:t xml:space="preserve"> может воспроизводиться:</w:t>
      </w:r>
    </w:p>
    <w:p w:rsidR="00CE11CD" w:rsidRPr="00D41305" w:rsidRDefault="00CE11CD" w:rsidP="00CE11CD">
      <w:pPr>
        <w:tabs>
          <w:tab w:val="left" w:pos="1575"/>
        </w:tabs>
        <w:ind w:firstLine="851"/>
        <w:jc w:val="both"/>
      </w:pPr>
      <w:r w:rsidRPr="00D41305">
        <w:t>- в многоцветном варианте (приложение 1)</w:t>
      </w:r>
      <w:r w:rsidR="0053715A" w:rsidRPr="00D41305">
        <w:t xml:space="preserve"> на бланках</w:t>
      </w:r>
      <w:r w:rsidR="003A2291" w:rsidRPr="00D41305">
        <w:t>:</w:t>
      </w:r>
      <w:r w:rsidR="0053715A" w:rsidRPr="00D41305">
        <w:t xml:space="preserve"> </w:t>
      </w:r>
      <w:r w:rsidR="003A2291" w:rsidRPr="00D41305">
        <w:t xml:space="preserve">муниципальных правовых актов; </w:t>
      </w:r>
      <w:r w:rsidR="0053715A" w:rsidRPr="00D41305">
        <w:t>органов</w:t>
      </w:r>
      <w:r w:rsidR="0056668C" w:rsidRPr="00D41305">
        <w:t xml:space="preserve"> местного самоуправления</w:t>
      </w:r>
      <w:r w:rsidR="003A2291" w:rsidRPr="00D41305">
        <w:t>;</w:t>
      </w:r>
      <w:r w:rsidR="0056668C" w:rsidRPr="00D41305">
        <w:t xml:space="preserve"> </w:t>
      </w:r>
      <w:r w:rsidR="003A2291" w:rsidRPr="00D41305">
        <w:t xml:space="preserve">выборных </w:t>
      </w:r>
      <w:r w:rsidR="003A01A8" w:rsidRPr="00D41305">
        <w:t xml:space="preserve">должностных лиц местного </w:t>
      </w:r>
      <w:r w:rsidR="003A2291" w:rsidRPr="00D41305">
        <w:t>самоуправления.</w:t>
      </w:r>
      <w:r w:rsidRPr="00D41305">
        <w:t xml:space="preserve"> </w:t>
      </w:r>
    </w:p>
    <w:p w:rsidR="00A75C56" w:rsidRPr="00D41305" w:rsidRDefault="00CE11CD" w:rsidP="00A75C56">
      <w:pPr>
        <w:tabs>
          <w:tab w:val="left" w:pos="1575"/>
        </w:tabs>
        <w:ind w:firstLine="851"/>
        <w:jc w:val="both"/>
      </w:pPr>
      <w:r w:rsidRPr="00D41305">
        <w:t>- в одноцветном контурном варианте (приложение 2)</w:t>
      </w:r>
      <w:r w:rsidR="0053715A" w:rsidRPr="00D41305">
        <w:t xml:space="preserve"> на</w:t>
      </w:r>
      <w:r w:rsidR="003A2291" w:rsidRPr="00D41305">
        <w:t xml:space="preserve"> бланках</w:t>
      </w:r>
      <w:r w:rsidR="00A75C56" w:rsidRPr="00D41305">
        <w:t xml:space="preserve">: органов местного самоуправления; выборных должностных лиц местного </w:t>
      </w:r>
      <w:r w:rsidR="00B63A2B" w:rsidRPr="00D41305">
        <w:t xml:space="preserve">самоуправления; депутатов представительных органов муниципального образования (если не предусмотрено иное); </w:t>
      </w:r>
      <w:r w:rsidR="00646500" w:rsidRPr="00D41305">
        <w:t xml:space="preserve">председателя </w:t>
      </w:r>
      <w:r w:rsidR="004E23E5" w:rsidRPr="00D41305">
        <w:t xml:space="preserve">контрольно-счетного органа муниципального образования (если не предусмотрено иное), при изготовлении печатей органов </w:t>
      </w:r>
      <w:r w:rsidR="0058656A" w:rsidRPr="00D41305">
        <w:t>местного самоуправления.</w:t>
      </w:r>
    </w:p>
    <w:p w:rsidR="00CE11CD" w:rsidRPr="00992939" w:rsidRDefault="00CE11CD" w:rsidP="00CE11CD">
      <w:pPr>
        <w:tabs>
          <w:tab w:val="left" w:pos="1575"/>
        </w:tabs>
        <w:ind w:firstLine="851"/>
        <w:jc w:val="both"/>
      </w:pPr>
      <w:r>
        <w:t xml:space="preserve">- </w:t>
      </w:r>
      <w:r w:rsidRPr="00992939">
        <w:t xml:space="preserve">в одноцветном контурном варианте </w:t>
      </w:r>
      <w:r w:rsidRPr="00992939">
        <w:rPr>
          <w:bCs/>
        </w:rPr>
        <w:t>с</w:t>
      </w:r>
      <w:r w:rsidRPr="00992939">
        <w:t xml:space="preserve"> условной штриховкой</w:t>
      </w:r>
      <w:r w:rsidRPr="00D41305">
        <w:t xml:space="preserve"> </w:t>
      </w:r>
      <w:r w:rsidR="00A75C56" w:rsidRPr="00D41305">
        <w:t xml:space="preserve">только </w:t>
      </w:r>
      <w:r w:rsidR="004E23E5" w:rsidRPr="00992939">
        <w:t xml:space="preserve">для </w:t>
      </w:r>
      <w:r w:rsidR="004E23E5">
        <w:t>обозначения цветов (</w:t>
      </w:r>
      <w:proofErr w:type="spellStart"/>
      <w:r w:rsidR="004E23E5">
        <w:t>шафировка</w:t>
      </w:r>
      <w:proofErr w:type="spellEnd"/>
      <w:r w:rsidRPr="00992939">
        <w:t xml:space="preserve">) (приложение 3).  </w:t>
      </w:r>
    </w:p>
    <w:p w:rsidR="00CE11CD" w:rsidRPr="00992939" w:rsidRDefault="00CE11CD" w:rsidP="00CE11CD">
      <w:pPr>
        <w:tabs>
          <w:tab w:val="left" w:pos="1575"/>
        </w:tabs>
        <w:ind w:firstLine="851"/>
        <w:jc w:val="both"/>
      </w:pPr>
      <w:r w:rsidRPr="00992939">
        <w:t>Рисунки герба, приведенные в приложениях 1, 2,</w:t>
      </w:r>
      <w:r>
        <w:t xml:space="preserve"> 3</w:t>
      </w:r>
      <w:r w:rsidRPr="00992939">
        <w:t xml:space="preserve"> являются неотъемлемой частью настоящего Положения.</w:t>
      </w:r>
    </w:p>
    <w:p w:rsidR="00CE11CD" w:rsidRPr="00992939" w:rsidRDefault="00CE11CD" w:rsidP="00CE11CD">
      <w:pPr>
        <w:ind w:firstLine="851"/>
        <w:jc w:val="both"/>
        <w:rPr>
          <w:color w:val="000000"/>
        </w:rPr>
      </w:pPr>
      <w:r w:rsidRPr="00992939">
        <w:rPr>
          <w:color w:val="000000"/>
        </w:rPr>
        <w:t xml:space="preserve">3.2. </w:t>
      </w:r>
      <w:r w:rsidR="00912FF7">
        <w:rPr>
          <w:color w:val="000000"/>
        </w:rPr>
        <w:t>Использование</w:t>
      </w:r>
      <w:r w:rsidRPr="00992939">
        <w:rPr>
          <w:color w:val="000000"/>
        </w:rPr>
        <w:t xml:space="preserve"> </w:t>
      </w:r>
      <w:r w:rsidR="00912FF7">
        <w:rPr>
          <w:color w:val="000000"/>
        </w:rPr>
        <w:t xml:space="preserve">вариантов </w:t>
      </w:r>
      <w:r w:rsidRPr="00992939">
        <w:rPr>
          <w:color w:val="000000"/>
        </w:rPr>
        <w:t xml:space="preserve">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="00A75C56">
        <w:rPr>
          <w:color w:val="000000"/>
        </w:rPr>
        <w:t>, указанных</w:t>
      </w:r>
      <w:r w:rsidRPr="00992939">
        <w:rPr>
          <w:color w:val="000000"/>
        </w:rPr>
        <w:t xml:space="preserve"> в пункте </w:t>
      </w:r>
      <w:r w:rsidR="00A75C56">
        <w:rPr>
          <w:color w:val="000000"/>
        </w:rPr>
        <w:t>3.1, допускается только в оговоренных случаях.</w:t>
      </w:r>
      <w:r w:rsidRPr="00992939">
        <w:rPr>
          <w:color w:val="000000"/>
        </w:rPr>
        <w:t xml:space="preserve"> 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 xml:space="preserve">3.3. Воспроизведение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, независимо от его размеров и техники исполнения, должно точно соответствовать геральдическому описанию, приведенному в пункте 2.1. настоящего Положения.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 xml:space="preserve">3.4. Порядок размещения Государственного герба Российской Федерации, герба города Москвы,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и</w:t>
      </w:r>
      <w:r w:rsidRPr="00992939">
        <w:t xml:space="preserve"> иных гербов производится в соответствии с </w:t>
      </w:r>
      <w:r w:rsidRPr="00257C61">
        <w:t>федеральным законодательством и законодательством города Москвы, регулирующим</w:t>
      </w:r>
      <w:r>
        <w:t>и</w:t>
      </w:r>
      <w:r w:rsidRPr="00992939">
        <w:t xml:space="preserve"> правоотношения в сфере геральдического обеспечения.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>3.5. При одновременном размещении герба города Москвы (1) и герба</w:t>
      </w:r>
      <w:r w:rsidRPr="00992939">
        <w:rPr>
          <w:iCs/>
        </w:rPr>
        <w:t xml:space="preserve"> 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(2) </w:t>
      </w:r>
      <w:r w:rsidRPr="00992939">
        <w:t xml:space="preserve">герб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>располагается правее (расположение гербов по схеме 1–2).</w:t>
      </w:r>
    </w:p>
    <w:p w:rsidR="00CE11CD" w:rsidRPr="00992939" w:rsidRDefault="00CE11CD" w:rsidP="00CE11CD">
      <w:pPr>
        <w:pStyle w:val="3"/>
        <w:spacing w:after="0"/>
        <w:ind w:left="0" w:firstLine="851"/>
        <w:jc w:val="both"/>
        <w:rPr>
          <w:sz w:val="24"/>
          <w:szCs w:val="24"/>
        </w:rPr>
      </w:pPr>
      <w:r w:rsidRPr="00992939">
        <w:rPr>
          <w:sz w:val="24"/>
          <w:szCs w:val="24"/>
        </w:rPr>
        <w:t xml:space="preserve">3.6. При одновременном размещении Государственного герба Российской Федерации (1), герба города Москвы (2) и герба </w:t>
      </w:r>
      <w:r w:rsidRPr="00992939">
        <w:rPr>
          <w:iCs/>
          <w:sz w:val="24"/>
          <w:szCs w:val="24"/>
        </w:rPr>
        <w:t xml:space="preserve">муниципального округа </w:t>
      </w:r>
      <w:r>
        <w:rPr>
          <w:iCs/>
          <w:sz w:val="24"/>
          <w:szCs w:val="24"/>
        </w:rPr>
        <w:t>Зябликово</w:t>
      </w:r>
      <w:r w:rsidRPr="00992939">
        <w:rPr>
          <w:iCs/>
          <w:sz w:val="24"/>
          <w:szCs w:val="24"/>
        </w:rPr>
        <w:t xml:space="preserve"> (3)</w:t>
      </w:r>
      <w:r w:rsidRPr="00992939">
        <w:rPr>
          <w:sz w:val="24"/>
          <w:szCs w:val="24"/>
        </w:rPr>
        <w:t xml:space="preserve">, Государственный герб Российской Федерации размещается в центре. Слева от Государственного герба Российской Федерации располагается герб города Москвы, справа от Государственного герба Российской Федерации располагается герб </w:t>
      </w:r>
      <w:r w:rsidRPr="00992939">
        <w:rPr>
          <w:iCs/>
          <w:sz w:val="24"/>
          <w:szCs w:val="24"/>
        </w:rPr>
        <w:t xml:space="preserve">муниципального округа </w:t>
      </w:r>
      <w:r>
        <w:rPr>
          <w:iCs/>
          <w:sz w:val="24"/>
          <w:szCs w:val="24"/>
        </w:rPr>
        <w:t>Зябликово</w:t>
      </w:r>
      <w:r w:rsidRPr="00992939">
        <w:rPr>
          <w:sz w:val="24"/>
          <w:szCs w:val="24"/>
        </w:rPr>
        <w:t xml:space="preserve"> (размещение гербов по схеме 2-1-3).</w:t>
      </w:r>
    </w:p>
    <w:p w:rsidR="00CE11CD" w:rsidRPr="00992939" w:rsidRDefault="00CE11CD" w:rsidP="00CE11CD">
      <w:pPr>
        <w:pStyle w:val="3"/>
        <w:spacing w:after="0"/>
        <w:ind w:left="0" w:firstLine="851"/>
        <w:jc w:val="both"/>
        <w:rPr>
          <w:sz w:val="24"/>
          <w:szCs w:val="24"/>
        </w:rPr>
      </w:pPr>
      <w:r w:rsidRPr="00992939">
        <w:rPr>
          <w:sz w:val="24"/>
          <w:szCs w:val="24"/>
        </w:rPr>
        <w:t>3.7. При одновременном размещении ч</w:t>
      </w:r>
      <w:r>
        <w:rPr>
          <w:sz w:val="24"/>
          <w:szCs w:val="24"/>
        </w:rPr>
        <w:t>е</w:t>
      </w:r>
      <w:r w:rsidRPr="00992939">
        <w:rPr>
          <w:sz w:val="24"/>
          <w:szCs w:val="24"/>
        </w:rPr>
        <w:t xml:space="preserve">тного числа гербов (например, 6-ти) гербы располагаются по схеме 5–3–1–2–4–6, где 1 – Государственный герб Российской Федерации, 2 – герб города Москвы, 3 – герб </w:t>
      </w:r>
      <w:r w:rsidRPr="00992939">
        <w:rPr>
          <w:iCs/>
          <w:sz w:val="24"/>
          <w:szCs w:val="24"/>
        </w:rPr>
        <w:t xml:space="preserve">муниципального округа </w:t>
      </w:r>
      <w:r>
        <w:rPr>
          <w:iCs/>
          <w:sz w:val="24"/>
          <w:szCs w:val="24"/>
        </w:rPr>
        <w:t>Зябликово</w:t>
      </w:r>
      <w:r w:rsidRPr="00992939">
        <w:rPr>
          <w:sz w:val="24"/>
          <w:szCs w:val="24"/>
        </w:rPr>
        <w:t>. Далее, поочер</w:t>
      </w:r>
      <w:r>
        <w:rPr>
          <w:sz w:val="24"/>
          <w:szCs w:val="24"/>
        </w:rPr>
        <w:t>е</w:t>
      </w:r>
      <w:r w:rsidRPr="00992939">
        <w:rPr>
          <w:sz w:val="24"/>
          <w:szCs w:val="24"/>
        </w:rPr>
        <w:t>дно справа и слева, располагаются гербы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:rsidR="00CE11CD" w:rsidRPr="00992939" w:rsidRDefault="00CE11CD" w:rsidP="00CE11CD">
      <w:pPr>
        <w:pStyle w:val="3"/>
        <w:spacing w:after="0"/>
        <w:ind w:left="0" w:firstLine="851"/>
        <w:jc w:val="both"/>
        <w:rPr>
          <w:sz w:val="24"/>
          <w:szCs w:val="24"/>
        </w:rPr>
      </w:pPr>
      <w:r w:rsidRPr="00992939">
        <w:rPr>
          <w:sz w:val="24"/>
          <w:szCs w:val="24"/>
        </w:rPr>
        <w:t>3.8. При одновременном размещении неч</w:t>
      </w:r>
      <w:r>
        <w:rPr>
          <w:sz w:val="24"/>
          <w:szCs w:val="24"/>
        </w:rPr>
        <w:t>е</w:t>
      </w:r>
      <w:r w:rsidRPr="00992939">
        <w:rPr>
          <w:sz w:val="24"/>
          <w:szCs w:val="24"/>
        </w:rPr>
        <w:t xml:space="preserve">тного числа гербов (например, 5-ти) располагаются по схеме 4–2–1–3–5, где 1 – Государственный герб Российской Федерации, 2 – герб города Москвы, 3 – герб </w:t>
      </w:r>
      <w:r w:rsidRPr="00992939">
        <w:rPr>
          <w:iCs/>
          <w:sz w:val="24"/>
          <w:szCs w:val="24"/>
        </w:rPr>
        <w:t xml:space="preserve">муниципального округа </w:t>
      </w:r>
      <w:r>
        <w:rPr>
          <w:iCs/>
          <w:sz w:val="24"/>
          <w:szCs w:val="24"/>
        </w:rPr>
        <w:t>Зябликово</w:t>
      </w:r>
      <w:r w:rsidRPr="00992939">
        <w:rPr>
          <w:sz w:val="24"/>
          <w:szCs w:val="24"/>
        </w:rPr>
        <w:t>. Далее, поочер</w:t>
      </w:r>
      <w:r>
        <w:rPr>
          <w:sz w:val="24"/>
          <w:szCs w:val="24"/>
        </w:rPr>
        <w:t>е</w:t>
      </w:r>
      <w:r w:rsidRPr="00992939">
        <w:rPr>
          <w:sz w:val="24"/>
          <w:szCs w:val="24"/>
        </w:rPr>
        <w:t>дно слева и справа, располагаются гербы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>3.9. Расположение гербов, установленное в пунктах 3.5. – 3.8. указано «от зрителя».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lastRenderedPageBreak/>
        <w:t xml:space="preserve">3.10. При одновременном размещении гербов размер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>не может превышать размеры Государственного герба Российской Федерации, герба города Москвы.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 xml:space="preserve">3.11. При одновременном размещении гербов высота размещения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>не может превышать высоту размещения Государственного герба Российской Федерации, герба города Москвы.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>3.12. При одновременном размещении гербов гербы, указанные в пунктах 3.5 – 3.</w:t>
      </w:r>
      <w:r>
        <w:t>11</w:t>
      </w:r>
      <w:r w:rsidRPr="00992939">
        <w:t>. должны быть выполнены в единой технике.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 xml:space="preserve">3.13. Порядок изготовления, хранения и уничтожения герба, а также бланков, печатей и иных носителей изображения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>устанавливается решением Совета депутатов</w:t>
      </w:r>
      <w:r w:rsidRPr="00992939">
        <w:rPr>
          <w:iCs/>
        </w:rPr>
        <w:t xml:space="preserve"> муниципального округа </w:t>
      </w:r>
      <w:r>
        <w:rPr>
          <w:iCs/>
        </w:rPr>
        <w:t>Зябликово</w:t>
      </w:r>
      <w:r w:rsidRPr="00992939">
        <w:t>.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</w:p>
    <w:p w:rsidR="00CE11CD" w:rsidRPr="00992939" w:rsidRDefault="00CE11CD" w:rsidP="00CE11CD">
      <w:pPr>
        <w:tabs>
          <w:tab w:val="left" w:pos="1276"/>
        </w:tabs>
        <w:ind w:firstLine="851"/>
        <w:jc w:val="center"/>
        <w:rPr>
          <w:b/>
          <w:bCs/>
          <w:iCs/>
        </w:rPr>
      </w:pPr>
      <w:r w:rsidRPr="00992939">
        <w:rPr>
          <w:rStyle w:val="af1"/>
        </w:rPr>
        <w:t xml:space="preserve">4. Порядок использования герба </w:t>
      </w:r>
      <w:r w:rsidRPr="00992939">
        <w:rPr>
          <w:b/>
          <w:iCs/>
        </w:rPr>
        <w:t xml:space="preserve">муниципального округа </w:t>
      </w:r>
      <w:r>
        <w:rPr>
          <w:b/>
          <w:iCs/>
        </w:rPr>
        <w:t>Зябликово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  <w:rPr>
          <w:rStyle w:val="af1"/>
        </w:rPr>
      </w:pP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 xml:space="preserve">4.1. Герб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 в многоцветном варианте размещается:</w:t>
      </w:r>
    </w:p>
    <w:p w:rsidR="00CE11CD" w:rsidRPr="00992939" w:rsidRDefault="00CE11CD" w:rsidP="00CE11CD">
      <w:pPr>
        <w:ind w:firstLine="851"/>
        <w:jc w:val="both"/>
      </w:pPr>
      <w:r w:rsidRPr="00992939">
        <w:t>1) на вывесках, фасадах зданий органов местного самоуправления</w:t>
      </w:r>
      <w:r w:rsidRPr="00704078">
        <w:t xml:space="preserve"> </w:t>
      </w:r>
      <w:r w:rsidRPr="00257C61">
        <w:t xml:space="preserve">муниципального округа </w:t>
      </w:r>
      <w:r>
        <w:t>Зябликово</w:t>
      </w:r>
      <w:r w:rsidRPr="00257C61">
        <w:t>;</w:t>
      </w:r>
    </w:p>
    <w:p w:rsidR="00CE11CD" w:rsidRPr="00992939" w:rsidRDefault="00CE11CD" w:rsidP="00CE11CD">
      <w:pPr>
        <w:ind w:firstLine="851"/>
        <w:jc w:val="both"/>
      </w:pPr>
      <w:r w:rsidRPr="00992939">
        <w:t xml:space="preserve">2) в залах заседаний органов местного самоуправления муниципального округа </w:t>
      </w:r>
      <w:r>
        <w:t>Зябликово</w:t>
      </w:r>
      <w:r w:rsidRPr="00992939">
        <w:t>;</w:t>
      </w:r>
    </w:p>
    <w:p w:rsidR="00CE11CD" w:rsidRPr="00992939" w:rsidRDefault="00CE11CD" w:rsidP="00CE11CD">
      <w:pPr>
        <w:tabs>
          <w:tab w:val="left" w:pos="540"/>
        </w:tabs>
        <w:ind w:firstLine="851"/>
        <w:jc w:val="both"/>
      </w:pPr>
      <w:r w:rsidRPr="00992939">
        <w:t xml:space="preserve">3) в кабинете главы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.</w:t>
      </w:r>
    </w:p>
    <w:p w:rsidR="00CE11CD" w:rsidRPr="00992939" w:rsidRDefault="00CE11CD" w:rsidP="00CE11CD">
      <w:pPr>
        <w:tabs>
          <w:tab w:val="left" w:pos="1134"/>
        </w:tabs>
        <w:ind w:firstLine="851"/>
        <w:jc w:val="both"/>
      </w:pPr>
      <w:r w:rsidRPr="00992939">
        <w:t xml:space="preserve">4.2. Герб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>в многоцветном варианте может размещаться:</w:t>
      </w:r>
    </w:p>
    <w:p w:rsidR="00CE11CD" w:rsidRPr="00992939" w:rsidRDefault="00CE11CD" w:rsidP="00CE11CD">
      <w:pPr>
        <w:tabs>
          <w:tab w:val="left" w:pos="1134"/>
        </w:tabs>
        <w:ind w:firstLine="851"/>
        <w:jc w:val="both"/>
      </w:pPr>
      <w:r w:rsidRPr="00992939">
        <w:t xml:space="preserve">1) в кабинетах аппарата Совета депутатов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;</w:t>
      </w:r>
    </w:p>
    <w:p w:rsidR="00CE11CD" w:rsidRPr="00992939" w:rsidRDefault="00CE11CD" w:rsidP="00CE11CD">
      <w:pPr>
        <w:tabs>
          <w:tab w:val="left" w:pos="1134"/>
        </w:tabs>
        <w:ind w:firstLine="851"/>
        <w:jc w:val="both"/>
      </w:pPr>
      <w:r w:rsidRPr="00992939">
        <w:t xml:space="preserve">2) на официальных сайтах органов местного самоуправления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rPr>
          <w:color w:val="000000"/>
        </w:rPr>
        <w:t>в информационно-телекоммуникационной сети «Интернет</w:t>
      </w:r>
      <w:r w:rsidRPr="00992939">
        <w:t>»;</w:t>
      </w:r>
    </w:p>
    <w:p w:rsidR="00CE11CD" w:rsidRPr="00257C61" w:rsidRDefault="00CE11CD" w:rsidP="00CE11CD">
      <w:pPr>
        <w:tabs>
          <w:tab w:val="left" w:pos="1134"/>
        </w:tabs>
        <w:ind w:firstLine="851"/>
        <w:jc w:val="both"/>
      </w:pPr>
      <w:r w:rsidRPr="00992939">
        <w:t>3) на транспортных средствах, используемых для служебных поездок и работы депутатами Совета депутатов</w:t>
      </w:r>
      <w:r>
        <w:t xml:space="preserve"> </w:t>
      </w:r>
      <w:r w:rsidRPr="00257C61">
        <w:t xml:space="preserve">муниципального округа </w:t>
      </w:r>
      <w:r>
        <w:t>Зябликово</w:t>
      </w:r>
      <w:r w:rsidRPr="00257C61">
        <w:t xml:space="preserve">, главой муниципального округа </w:t>
      </w:r>
      <w:r>
        <w:t>Зябликово</w:t>
      </w:r>
      <w:r w:rsidRPr="00257C61">
        <w:t xml:space="preserve">, сотрудниками аппарата Совета депутатов </w:t>
      </w:r>
      <w:r w:rsidRPr="00257C61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257C61">
        <w:t>;</w:t>
      </w:r>
    </w:p>
    <w:p w:rsidR="00CE11CD" w:rsidRPr="00257C61" w:rsidRDefault="00CE11CD" w:rsidP="00CE11CD">
      <w:pPr>
        <w:tabs>
          <w:tab w:val="left" w:pos="1134"/>
        </w:tabs>
        <w:ind w:firstLine="851"/>
        <w:jc w:val="both"/>
      </w:pPr>
      <w:r w:rsidRPr="00257C61">
        <w:t>4) в заставках местных телевизионных программ;</w:t>
      </w:r>
    </w:p>
    <w:p w:rsidR="00CE11CD" w:rsidRPr="00257C61" w:rsidRDefault="00CE11CD" w:rsidP="00CE11CD">
      <w:pPr>
        <w:tabs>
          <w:tab w:val="left" w:pos="1134"/>
        </w:tabs>
        <w:ind w:firstLine="851"/>
        <w:jc w:val="both"/>
      </w:pPr>
      <w:r w:rsidRPr="00257C61">
        <w:t xml:space="preserve">5) на форме спортивных команд и отдельных спортсменов, представляющих </w:t>
      </w:r>
      <w:r w:rsidRPr="00257C61">
        <w:rPr>
          <w:iCs/>
        </w:rPr>
        <w:t xml:space="preserve">муниципальный округ </w:t>
      </w:r>
      <w:r>
        <w:rPr>
          <w:iCs/>
        </w:rPr>
        <w:t>Зябликово</w:t>
      </w:r>
      <w:r w:rsidRPr="00257C61">
        <w:t>;</w:t>
      </w:r>
    </w:p>
    <w:p w:rsidR="00CE11CD" w:rsidRPr="00257C61" w:rsidRDefault="00CE11CD" w:rsidP="00CE11CD">
      <w:pPr>
        <w:tabs>
          <w:tab w:val="left" w:pos="1134"/>
        </w:tabs>
        <w:ind w:firstLine="851"/>
        <w:jc w:val="both"/>
        <w:rPr>
          <w:spacing w:val="-6"/>
        </w:rPr>
      </w:pPr>
      <w:r w:rsidRPr="00257C61">
        <w:rPr>
          <w:iCs/>
        </w:rPr>
        <w:t xml:space="preserve">6) на стелах, </w:t>
      </w:r>
      <w:r w:rsidRPr="00257C61">
        <w:rPr>
          <w:spacing w:val="-6"/>
        </w:rPr>
        <w:t xml:space="preserve">указателях, знаках, обозначающих границу </w:t>
      </w:r>
      <w:r w:rsidRPr="00257C61">
        <w:rPr>
          <w:iCs/>
        </w:rPr>
        <w:t xml:space="preserve">округа </w:t>
      </w:r>
      <w:r>
        <w:rPr>
          <w:iCs/>
        </w:rPr>
        <w:t>Зябликово</w:t>
      </w:r>
      <w:r w:rsidRPr="00257C61">
        <w:rPr>
          <w:spacing w:val="-6"/>
        </w:rPr>
        <w:t xml:space="preserve"> при въезде и выезде с территории </w:t>
      </w:r>
      <w:r w:rsidRPr="00257C61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257C61">
        <w:rPr>
          <w:spacing w:val="-6"/>
        </w:rPr>
        <w:t>.</w:t>
      </w:r>
    </w:p>
    <w:p w:rsidR="00CE11CD" w:rsidRPr="00257C61" w:rsidRDefault="00CE11CD" w:rsidP="00CE11CD">
      <w:pPr>
        <w:tabs>
          <w:tab w:val="left" w:pos="1276"/>
        </w:tabs>
        <w:ind w:firstLine="851"/>
        <w:jc w:val="both"/>
      </w:pPr>
      <w:r w:rsidRPr="00257C61">
        <w:t xml:space="preserve">4.3. Герб </w:t>
      </w:r>
      <w:r w:rsidRPr="00257C61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257C61">
        <w:t xml:space="preserve"> может воспроизводиться на бланках:</w:t>
      </w:r>
    </w:p>
    <w:p w:rsidR="00CE11CD" w:rsidRPr="00257C61" w:rsidRDefault="00CE11CD" w:rsidP="00CE11CD">
      <w:pPr>
        <w:tabs>
          <w:tab w:val="left" w:pos="1276"/>
        </w:tabs>
        <w:ind w:firstLine="851"/>
        <w:jc w:val="both"/>
      </w:pPr>
      <w:r w:rsidRPr="00257C61">
        <w:t xml:space="preserve">1) главы </w:t>
      </w:r>
      <w:r w:rsidRPr="00257C61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257C61">
        <w:t>;</w:t>
      </w:r>
    </w:p>
    <w:p w:rsidR="00CE11CD" w:rsidRPr="00257C61" w:rsidRDefault="00CE11CD" w:rsidP="00CE11CD">
      <w:pPr>
        <w:tabs>
          <w:tab w:val="left" w:pos="1276"/>
        </w:tabs>
        <w:ind w:firstLine="851"/>
        <w:jc w:val="both"/>
      </w:pPr>
      <w:r w:rsidRPr="00257C61">
        <w:t xml:space="preserve">2) заместителей главы </w:t>
      </w:r>
      <w:r w:rsidRPr="00257C61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257C61">
        <w:t>;</w:t>
      </w:r>
    </w:p>
    <w:p w:rsidR="00CE11CD" w:rsidRPr="00257C61" w:rsidRDefault="00CE11CD" w:rsidP="00CE11CD">
      <w:pPr>
        <w:tabs>
          <w:tab w:val="left" w:pos="1276"/>
        </w:tabs>
        <w:ind w:firstLine="851"/>
        <w:jc w:val="both"/>
      </w:pPr>
      <w:r w:rsidRPr="00257C61">
        <w:t xml:space="preserve">3) Председателя Совета депутатов </w:t>
      </w:r>
      <w:r w:rsidRPr="00257C61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257C61">
        <w:t>;</w:t>
      </w:r>
    </w:p>
    <w:p w:rsidR="00CE11CD" w:rsidRPr="00257C61" w:rsidRDefault="00CE11CD" w:rsidP="00CE11CD">
      <w:pPr>
        <w:tabs>
          <w:tab w:val="left" w:pos="1276"/>
        </w:tabs>
        <w:ind w:firstLine="851"/>
        <w:jc w:val="both"/>
      </w:pPr>
      <w:r w:rsidRPr="00257C61">
        <w:t xml:space="preserve">4) Заместителя Председателя Совета депутатов </w:t>
      </w:r>
      <w:r w:rsidRPr="00257C61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257C61">
        <w:t>;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>
        <w:t xml:space="preserve">5) </w:t>
      </w:r>
      <w:r w:rsidRPr="00992939">
        <w:t xml:space="preserve">Совета депутатов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;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>
        <w:t>6</w:t>
      </w:r>
      <w:r w:rsidRPr="00992939">
        <w:t xml:space="preserve">) депутатов Совета депутатов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;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>
        <w:t>7</w:t>
      </w:r>
      <w:r w:rsidRPr="00992939">
        <w:t xml:space="preserve">) удостоверений лиц, осуществляющих службу на должностях в органах местного самоуправления, депутатов Совета депутатов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;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>
        <w:t>8</w:t>
      </w:r>
      <w:r w:rsidRPr="00992939">
        <w:t>) удостоверений к знакам различия, знакам отличия, установленных муниципальны</w:t>
      </w:r>
      <w:r>
        <w:t>ми правовыми актами;</w:t>
      </w:r>
    </w:p>
    <w:p w:rsidR="00CE11CD" w:rsidRPr="008F1F19" w:rsidRDefault="00CE11CD" w:rsidP="00CE11CD">
      <w:pPr>
        <w:tabs>
          <w:tab w:val="left" w:pos="1276"/>
        </w:tabs>
        <w:ind w:firstLine="851"/>
        <w:jc w:val="both"/>
        <w:rPr>
          <w:b/>
        </w:rPr>
      </w:pPr>
      <w:r w:rsidRPr="00774B0B">
        <w:t xml:space="preserve">9) Руководителя аппарата муниципального </w:t>
      </w:r>
      <w:r w:rsidRPr="008F1F19">
        <w:t xml:space="preserve">округа </w:t>
      </w:r>
      <w:r>
        <w:t>Зябликово</w:t>
      </w:r>
      <w:r w:rsidRPr="008F1F19">
        <w:t>;</w:t>
      </w:r>
      <w:r w:rsidRPr="008F1F19">
        <w:rPr>
          <w:b/>
        </w:rPr>
        <w:t xml:space="preserve"> </w:t>
      </w:r>
    </w:p>
    <w:p w:rsidR="00CE11CD" w:rsidRPr="008F1F19" w:rsidRDefault="00CE11CD" w:rsidP="00CE11CD">
      <w:pPr>
        <w:tabs>
          <w:tab w:val="left" w:pos="1276"/>
        </w:tabs>
        <w:ind w:firstLine="851"/>
        <w:jc w:val="both"/>
      </w:pPr>
      <w:r w:rsidRPr="008F1F19">
        <w:t xml:space="preserve">10) аппарата Совета депутатов </w:t>
      </w:r>
      <w:r w:rsidRPr="008F1F1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8F1F19">
        <w:rPr>
          <w:iCs/>
        </w:rPr>
        <w:t>;</w:t>
      </w:r>
    </w:p>
    <w:p w:rsidR="00CE11CD" w:rsidRPr="008F1F19" w:rsidRDefault="00CE11CD" w:rsidP="00CE11CD">
      <w:pPr>
        <w:tabs>
          <w:tab w:val="left" w:pos="1276"/>
        </w:tabs>
        <w:ind w:firstLine="851"/>
        <w:jc w:val="both"/>
      </w:pPr>
      <w:r w:rsidRPr="008F1F19">
        <w:t>11) подразделений администрации.</w:t>
      </w:r>
    </w:p>
    <w:p w:rsidR="00CE11CD" w:rsidRPr="008F1F19" w:rsidRDefault="00CE11CD" w:rsidP="00CE11CD">
      <w:pPr>
        <w:tabs>
          <w:tab w:val="left" w:pos="1276"/>
        </w:tabs>
        <w:ind w:firstLine="851"/>
        <w:jc w:val="both"/>
      </w:pPr>
      <w:r w:rsidRPr="008F1F19">
        <w:t xml:space="preserve">4.4. Герб </w:t>
      </w:r>
      <w:r w:rsidRPr="008F1F1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8F1F19">
        <w:rPr>
          <w:iCs/>
        </w:rPr>
        <w:t xml:space="preserve"> </w:t>
      </w:r>
      <w:r w:rsidRPr="008F1F19">
        <w:t>может воспроизводиться: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8F1F19">
        <w:t>1) на знаках различия, знаках отличия, установленных решениями Совета</w:t>
      </w:r>
      <w:r w:rsidRPr="00992939">
        <w:t xml:space="preserve"> депутатов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;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 xml:space="preserve">2) на визитных карточках лиц, осуществляющих службу на должностях в органах местного самоуправления, депутатов Совета депутатов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;</w:t>
      </w:r>
    </w:p>
    <w:p w:rsidR="00CE11CD" w:rsidRPr="00992939" w:rsidRDefault="00CE11CD" w:rsidP="00CE11CD">
      <w:pPr>
        <w:ind w:firstLine="851"/>
        <w:jc w:val="both"/>
      </w:pPr>
      <w:r w:rsidRPr="00992939">
        <w:lastRenderedPageBreak/>
        <w:t xml:space="preserve">3) на официальных периодических печатных изданиях, учредителями которых являются органы местного самоуправления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;</w:t>
      </w:r>
    </w:p>
    <w:p w:rsidR="00CE11CD" w:rsidRPr="00992939" w:rsidRDefault="00CE11CD" w:rsidP="00CE11CD">
      <w:pPr>
        <w:tabs>
          <w:tab w:val="left" w:pos="1276"/>
        </w:tabs>
        <w:ind w:firstLine="851"/>
        <w:jc w:val="both"/>
      </w:pPr>
      <w:r w:rsidRPr="00992939">
        <w:t xml:space="preserve">4) на конвертах, открытках, приглашениях, календарях, а также на представительской продукции (значки, вымпелы, буклеты и иная продукция) органов местного самоуправления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.</w:t>
      </w:r>
    </w:p>
    <w:p w:rsidR="00CE11CD" w:rsidRPr="00992939" w:rsidRDefault="00CE11CD" w:rsidP="00CE11CD">
      <w:pPr>
        <w:ind w:firstLine="851"/>
        <w:jc w:val="both"/>
      </w:pPr>
      <w:r w:rsidRPr="00992939">
        <w:t xml:space="preserve">4.5. Герб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>может быть использован в качестве геральдической основы для разработки знаков различия, знаков отличия</w:t>
      </w:r>
      <w:r w:rsidRPr="00992939">
        <w:rPr>
          <w:iCs/>
        </w:rPr>
        <w:t xml:space="preserve"> муниципального округа </w:t>
      </w:r>
      <w:r>
        <w:rPr>
          <w:iCs/>
        </w:rPr>
        <w:t>Зябликово</w:t>
      </w:r>
      <w:r w:rsidRPr="00992939">
        <w:t>.</w:t>
      </w:r>
    </w:p>
    <w:p w:rsidR="00CE11CD" w:rsidRPr="00992939" w:rsidRDefault="00CE11CD" w:rsidP="00CE11CD">
      <w:pPr>
        <w:ind w:firstLine="851"/>
        <w:jc w:val="both"/>
      </w:pPr>
      <w:r w:rsidRPr="00992939">
        <w:t xml:space="preserve">4.6. Многоцветное изображение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>может использоваться при проведении:</w:t>
      </w:r>
    </w:p>
    <w:p w:rsidR="00CE11CD" w:rsidRPr="00992939" w:rsidRDefault="00CE11CD" w:rsidP="00CE11CD">
      <w:pPr>
        <w:tabs>
          <w:tab w:val="left" w:pos="1134"/>
        </w:tabs>
        <w:ind w:firstLine="851"/>
        <w:jc w:val="both"/>
      </w:pPr>
      <w:r w:rsidRPr="00992939">
        <w:t>1) протокольных мероприятий;</w:t>
      </w:r>
    </w:p>
    <w:p w:rsidR="00CE11CD" w:rsidRPr="00992939" w:rsidRDefault="00CE11CD" w:rsidP="00CE11CD">
      <w:pPr>
        <w:tabs>
          <w:tab w:val="left" w:pos="1134"/>
        </w:tabs>
        <w:ind w:firstLine="851"/>
        <w:jc w:val="both"/>
      </w:pPr>
      <w:r w:rsidRPr="00992939">
        <w:t xml:space="preserve">2) торжественных мероприятий, церемоний с участием должностных лиц органов государственной власти города Москвы, и государственных органов города Москвы, главы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, официальных представителей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;</w:t>
      </w:r>
    </w:p>
    <w:p w:rsidR="00CE11CD" w:rsidRPr="00992939" w:rsidRDefault="00CE11CD" w:rsidP="00CE11CD">
      <w:pPr>
        <w:tabs>
          <w:tab w:val="left" w:pos="1134"/>
        </w:tabs>
        <w:ind w:firstLine="851"/>
        <w:jc w:val="both"/>
      </w:pPr>
      <w:r w:rsidRPr="00992939">
        <w:t>3) иных официальных мероприятий.</w:t>
      </w:r>
    </w:p>
    <w:p w:rsidR="00CE11CD" w:rsidRPr="00992939" w:rsidRDefault="00CE11CD" w:rsidP="00CE11CD">
      <w:pPr>
        <w:ind w:firstLine="851"/>
        <w:jc w:val="both"/>
      </w:pPr>
      <w:r w:rsidRPr="00992939">
        <w:t xml:space="preserve">4.7. Изображение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>в одноцветном контурном варианте помещается на гербовых печатях органов местного самоуправления.</w:t>
      </w:r>
    </w:p>
    <w:p w:rsidR="00CE11CD" w:rsidRPr="00992939" w:rsidRDefault="00CE11CD" w:rsidP="00CE11CD">
      <w:pPr>
        <w:ind w:firstLine="851"/>
        <w:jc w:val="both"/>
        <w:rPr>
          <w:bCs/>
        </w:rPr>
      </w:pPr>
      <w:r w:rsidRPr="00992939">
        <w:t xml:space="preserve">4.8. Использование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t xml:space="preserve">или его воспроизведение в случаях, не предусмотренных пунктами 4.1. – 4.7. настоящего Положения, </w:t>
      </w:r>
      <w:r w:rsidRPr="00992939">
        <w:rPr>
          <w:bCs/>
        </w:rPr>
        <w:t xml:space="preserve">является неофициальным использованием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.</w:t>
      </w:r>
    </w:p>
    <w:p w:rsidR="00CE11CD" w:rsidRPr="00992939" w:rsidRDefault="00CE11CD" w:rsidP="00CE11CD">
      <w:pPr>
        <w:ind w:firstLine="851"/>
        <w:jc w:val="both"/>
        <w:rPr>
          <w:iCs/>
        </w:rPr>
      </w:pPr>
      <w:r w:rsidRPr="00992939">
        <w:t xml:space="preserve">4.9. Использование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 в случаях, не предусмотренных пунктами 4.1. – 4.7. настоящего Положения, осуществляется по </w:t>
      </w:r>
      <w:r w:rsidRPr="00992939">
        <w:rPr>
          <w:bCs/>
        </w:rPr>
        <w:t xml:space="preserve">согласованию с администрацией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bCs/>
          <w:iCs/>
        </w:rPr>
        <w:t>, в порядке,</w:t>
      </w:r>
      <w:r w:rsidRPr="00992939">
        <w:rPr>
          <w:b/>
          <w:iCs/>
        </w:rPr>
        <w:t xml:space="preserve"> </w:t>
      </w:r>
      <w:r w:rsidRPr="00992939">
        <w:rPr>
          <w:bCs/>
          <w:iCs/>
        </w:rPr>
        <w:t>установленном</w:t>
      </w:r>
      <w:r w:rsidRPr="00992939">
        <w:rPr>
          <w:b/>
          <w:iCs/>
        </w:rPr>
        <w:t xml:space="preserve"> </w:t>
      </w:r>
      <w:r w:rsidRPr="00992939">
        <w:rPr>
          <w:iCs/>
        </w:rPr>
        <w:t xml:space="preserve">решением Совета депутатов муниципального округа </w:t>
      </w:r>
      <w:r>
        <w:rPr>
          <w:iCs/>
        </w:rPr>
        <w:t>Зябликово</w:t>
      </w:r>
      <w:r w:rsidRPr="00992939">
        <w:rPr>
          <w:iCs/>
        </w:rPr>
        <w:t>.</w:t>
      </w:r>
    </w:p>
    <w:p w:rsidR="00CE11CD" w:rsidRPr="00992939" w:rsidRDefault="00CE11CD" w:rsidP="00CE11CD">
      <w:pPr>
        <w:ind w:firstLine="851"/>
        <w:jc w:val="both"/>
        <w:rPr>
          <w:iCs/>
        </w:rPr>
      </w:pPr>
    </w:p>
    <w:p w:rsidR="00CE11CD" w:rsidRPr="00992939" w:rsidRDefault="00CE11CD" w:rsidP="00CE11CD">
      <w:pPr>
        <w:pStyle w:val="af2"/>
        <w:ind w:firstLine="851"/>
        <w:jc w:val="center"/>
      </w:pPr>
      <w:r w:rsidRPr="00992939">
        <w:t>5. Контроль и ответственность за нарушение настоящего Положения</w:t>
      </w:r>
    </w:p>
    <w:p w:rsidR="00CE11CD" w:rsidRPr="00992939" w:rsidRDefault="00CE11CD" w:rsidP="00CE11CD">
      <w:pPr>
        <w:pStyle w:val="af2"/>
        <w:ind w:firstLine="851"/>
        <w:jc w:val="both"/>
      </w:pPr>
    </w:p>
    <w:p w:rsidR="00CE11CD" w:rsidRPr="00992939" w:rsidRDefault="00CE11CD" w:rsidP="00CE11CD">
      <w:pPr>
        <w:ind w:firstLine="851"/>
        <w:jc w:val="both"/>
      </w:pPr>
      <w:r w:rsidRPr="00992939">
        <w:t xml:space="preserve">5.1. Контроль соблюдения установленных настоящим Положением норм возлагается на администрацию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>.</w:t>
      </w:r>
    </w:p>
    <w:p w:rsidR="00CE11CD" w:rsidRPr="00992939" w:rsidRDefault="00CE11CD" w:rsidP="00CE11CD">
      <w:pPr>
        <w:ind w:firstLine="851"/>
        <w:jc w:val="both"/>
      </w:pPr>
      <w:r w:rsidRPr="00992939">
        <w:t>5.2. За искажение рисунка герба, установленного настоящим Положением, исполнитель допущенных искажений несет административную ответственность, в соответствии с действующим законодательством</w:t>
      </w:r>
    </w:p>
    <w:p w:rsidR="00CE11CD" w:rsidRPr="00992939" w:rsidRDefault="00CE11CD" w:rsidP="00CE11CD">
      <w:pPr>
        <w:ind w:firstLine="851"/>
        <w:jc w:val="both"/>
      </w:pPr>
      <w:r w:rsidRPr="00992939">
        <w:t xml:space="preserve">5.3. Нарушениями норм воспроизведения и использования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 являются:</w:t>
      </w:r>
    </w:p>
    <w:p w:rsidR="00CE11CD" w:rsidRPr="00992939" w:rsidRDefault="00CE11CD" w:rsidP="00CE11CD">
      <w:pPr>
        <w:ind w:firstLine="851"/>
        <w:jc w:val="both"/>
      </w:pPr>
      <w:r w:rsidRPr="00992939">
        <w:t>1) использование герба в качестве основы гербов и флагов общественных объединений, учреждений, организаций, независимо от их организационно-правовой формы;</w:t>
      </w:r>
    </w:p>
    <w:p w:rsidR="00CE11CD" w:rsidRPr="00257C61" w:rsidRDefault="00CE11CD" w:rsidP="00CE11CD">
      <w:pPr>
        <w:ind w:firstLine="851"/>
        <w:jc w:val="both"/>
      </w:pPr>
      <w:r w:rsidRPr="00992939">
        <w:t xml:space="preserve">2) использование герба в качестве средства визуальной идентификации и рекламы товаров, работ и услуг, если реклама этих товаров, работ и услуг запрещена или ограничена в соответствии с </w:t>
      </w:r>
      <w:r w:rsidRPr="00257C61">
        <w:t>федеральным законодательством и законодательством города Москвы;</w:t>
      </w:r>
    </w:p>
    <w:p w:rsidR="00CE11CD" w:rsidRPr="00992939" w:rsidRDefault="00CE11CD" w:rsidP="00CE11CD">
      <w:pPr>
        <w:ind w:firstLine="851"/>
        <w:jc w:val="both"/>
      </w:pPr>
      <w:r w:rsidRPr="00992939">
        <w:t>3) искажение рисунка герба, установленного в пункте 2.1. части 2 настоящего Положения;</w:t>
      </w:r>
    </w:p>
    <w:p w:rsidR="00CE11CD" w:rsidRPr="00992939" w:rsidRDefault="00CE11CD" w:rsidP="00CE11CD">
      <w:pPr>
        <w:ind w:firstLine="851"/>
        <w:jc w:val="both"/>
      </w:pPr>
      <w:r w:rsidRPr="00992939">
        <w:rPr>
          <w:bCs/>
        </w:rPr>
        <w:t>4) и</w:t>
      </w:r>
      <w:r w:rsidRPr="00992939">
        <w:t>спользование герба или его воспроизведение с нарушением норм, установленных настоящим Положением;</w:t>
      </w:r>
    </w:p>
    <w:p w:rsidR="00CE11CD" w:rsidRPr="00992939" w:rsidRDefault="00CE11CD" w:rsidP="00CE11CD">
      <w:pPr>
        <w:ind w:firstLine="851"/>
        <w:jc w:val="both"/>
      </w:pPr>
      <w:r w:rsidRPr="00992939">
        <w:rPr>
          <w:bCs/>
        </w:rPr>
        <w:t xml:space="preserve">5) </w:t>
      </w:r>
      <w:r w:rsidRPr="00992939">
        <w:t xml:space="preserve">воспроизведение герба с искажением или изменением </w:t>
      </w:r>
      <w:proofErr w:type="gramStart"/>
      <w:r w:rsidRPr="00992939">
        <w:t>композиции</w:t>
      </w:r>
      <w:proofErr w:type="gramEnd"/>
      <w:r w:rsidRPr="00992939">
        <w:t xml:space="preserve"> или цветов, выходящим за пределы </w:t>
      </w:r>
      <w:proofErr w:type="spellStart"/>
      <w:r w:rsidRPr="00992939">
        <w:t>геральдически</w:t>
      </w:r>
      <w:proofErr w:type="spellEnd"/>
      <w:r w:rsidRPr="00992939">
        <w:t xml:space="preserve"> допустимого;</w:t>
      </w:r>
    </w:p>
    <w:p w:rsidR="00CE11CD" w:rsidRPr="00992939" w:rsidRDefault="00CE11CD" w:rsidP="00CE11CD">
      <w:pPr>
        <w:autoSpaceDE w:val="0"/>
        <w:autoSpaceDN w:val="0"/>
        <w:adjustRightInd w:val="0"/>
        <w:ind w:firstLine="851"/>
        <w:jc w:val="both"/>
      </w:pPr>
      <w:r w:rsidRPr="00992939">
        <w:rPr>
          <w:bCs/>
        </w:rPr>
        <w:t>6) н</w:t>
      </w:r>
      <w:r w:rsidRPr="00992939">
        <w:t>адругательство над гербом или его воспроизведением, в том числе путем нанесения надписей, рисунков оскорбительного содержания, использования в оскорбляющем нравственность качестве;</w:t>
      </w:r>
    </w:p>
    <w:p w:rsidR="00CE11CD" w:rsidRPr="00992939" w:rsidRDefault="00CE11CD" w:rsidP="00CE11CD">
      <w:pPr>
        <w:autoSpaceDE w:val="0"/>
        <w:autoSpaceDN w:val="0"/>
        <w:adjustRightInd w:val="0"/>
        <w:ind w:firstLine="851"/>
        <w:jc w:val="both"/>
      </w:pPr>
      <w:r w:rsidRPr="00992939">
        <w:rPr>
          <w:bCs/>
        </w:rPr>
        <w:t>7) у</w:t>
      </w:r>
      <w:r w:rsidRPr="00992939">
        <w:t>мышленное повреждение герба или его изображения.</w:t>
      </w:r>
    </w:p>
    <w:p w:rsidR="00C15577" w:rsidRDefault="00C15577" w:rsidP="00CE11CD">
      <w:pPr>
        <w:ind w:firstLine="851"/>
        <w:jc w:val="both"/>
      </w:pPr>
    </w:p>
    <w:p w:rsidR="00C15577" w:rsidRDefault="00C15577" w:rsidP="00CE11CD">
      <w:pPr>
        <w:ind w:firstLine="851"/>
        <w:jc w:val="both"/>
      </w:pPr>
    </w:p>
    <w:p w:rsidR="00CE11CD" w:rsidRPr="00992939" w:rsidRDefault="00CE11CD" w:rsidP="00CE11CD">
      <w:pPr>
        <w:ind w:firstLine="851"/>
        <w:jc w:val="both"/>
        <w:rPr>
          <w:color w:val="000000"/>
        </w:rPr>
      </w:pPr>
      <w:r w:rsidRPr="00992939">
        <w:lastRenderedPageBreak/>
        <w:t xml:space="preserve">5.4. Производство по делам об административных правонарушениях, предусмотренных пунктом </w:t>
      </w:r>
      <w:proofErr w:type="gramStart"/>
      <w:r w:rsidRPr="00992939">
        <w:t>5.3.,</w:t>
      </w:r>
      <w:proofErr w:type="gramEnd"/>
      <w:r w:rsidRPr="00992939">
        <w:t xml:space="preserve"> осуществляется в порядке, установленном главой 14 Закона города Москвы </w:t>
      </w:r>
      <w:r w:rsidRPr="00992939">
        <w:rPr>
          <w:color w:val="000000"/>
        </w:rPr>
        <w:t xml:space="preserve">от 21 ноября 2007 года № 45 «Кодекс города Москвы об административных правонарушениях». </w:t>
      </w:r>
    </w:p>
    <w:p w:rsidR="00CE11CD" w:rsidRPr="00992939" w:rsidRDefault="00CE11CD" w:rsidP="00CE11CD">
      <w:pPr>
        <w:ind w:firstLine="851"/>
        <w:rPr>
          <w:color w:val="000000"/>
        </w:rPr>
      </w:pPr>
    </w:p>
    <w:p w:rsidR="00CE11CD" w:rsidRPr="00992939" w:rsidRDefault="00CE11CD" w:rsidP="00CE11CD">
      <w:pPr>
        <w:ind w:firstLine="851"/>
        <w:jc w:val="center"/>
        <w:rPr>
          <w:b/>
        </w:rPr>
      </w:pPr>
      <w:r w:rsidRPr="00992939">
        <w:rPr>
          <w:b/>
        </w:rPr>
        <w:t>6. Заключительные положения</w:t>
      </w:r>
    </w:p>
    <w:p w:rsidR="00CE11CD" w:rsidRPr="00992939" w:rsidRDefault="00CE11CD" w:rsidP="00CE11CD">
      <w:pPr>
        <w:pStyle w:val="af2"/>
        <w:ind w:firstLine="851"/>
        <w:jc w:val="both"/>
      </w:pPr>
    </w:p>
    <w:p w:rsidR="00CE11CD" w:rsidRPr="00992939" w:rsidRDefault="00CE11CD" w:rsidP="00CE11CD">
      <w:pPr>
        <w:ind w:firstLine="851"/>
        <w:jc w:val="both"/>
      </w:pPr>
      <w:r w:rsidRPr="00992939">
        <w:t xml:space="preserve">6.1. Внесение в композицию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 каких-либо изменений допустимо в соответствии </w:t>
      </w:r>
      <w:r w:rsidRPr="00257C61">
        <w:t>с федеральным законодательством и законодательством города Москвы, регулирующим</w:t>
      </w:r>
      <w:r>
        <w:t>и</w:t>
      </w:r>
      <w:r w:rsidRPr="00992939">
        <w:t xml:space="preserve"> правоотношения в сфере геральдического обеспечения.</w:t>
      </w:r>
    </w:p>
    <w:p w:rsidR="00CE11CD" w:rsidRPr="00992939" w:rsidRDefault="00CE11CD" w:rsidP="00CE11CD">
      <w:pPr>
        <w:ind w:firstLine="851"/>
        <w:jc w:val="both"/>
      </w:pPr>
      <w:r w:rsidRPr="00992939">
        <w:t xml:space="preserve">6.2. Права на использование герба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, с момента установления его Советом депутатов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 в качестве официального символа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t xml:space="preserve">, принадлежат органам местного самоуправления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>.</w:t>
      </w:r>
    </w:p>
    <w:p w:rsidR="00CE11CD" w:rsidRPr="00992939" w:rsidRDefault="00CE11CD" w:rsidP="00CE11CD">
      <w:pPr>
        <w:ind w:firstLine="851"/>
        <w:jc w:val="both"/>
        <w:rPr>
          <w:spacing w:val="-6"/>
        </w:rPr>
      </w:pPr>
      <w:r w:rsidRPr="00992939">
        <w:rPr>
          <w:spacing w:val="-6"/>
        </w:rPr>
        <w:t>6.3. Герб</w:t>
      </w:r>
      <w:r w:rsidRPr="00992939">
        <w:rPr>
          <w:iCs/>
        </w:rPr>
        <w:t xml:space="preserve"> муниципального округа </w:t>
      </w:r>
      <w:r>
        <w:rPr>
          <w:iCs/>
        </w:rPr>
        <w:t>Зябликово</w:t>
      </w:r>
      <w:r w:rsidRPr="00992939">
        <w:rPr>
          <w:spacing w:val="-6"/>
        </w:rPr>
        <w:t xml:space="preserve">, с момента установления его Советом депутатов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iCs/>
        </w:rPr>
        <w:t xml:space="preserve"> </w:t>
      </w:r>
      <w:r w:rsidRPr="00992939">
        <w:rPr>
          <w:spacing w:val="-6"/>
        </w:rPr>
        <w:t xml:space="preserve">в качестве официального символа </w:t>
      </w:r>
      <w:r w:rsidRPr="00992939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992939">
        <w:rPr>
          <w:spacing w:val="-6"/>
        </w:rPr>
        <w:t>, согласно пункт</w:t>
      </w:r>
      <w:r w:rsidRPr="00257C61">
        <w:rPr>
          <w:spacing w:val="-6"/>
        </w:rPr>
        <w:t>у</w:t>
      </w:r>
      <w:r w:rsidRPr="00992939">
        <w:rPr>
          <w:spacing w:val="-6"/>
        </w:rPr>
        <w:t xml:space="preserve"> 2 части 6 статьи 1259 части 4 Гражданского кодекса Российской Федерации авторским правом не охраняется.</w:t>
      </w:r>
    </w:p>
    <w:p w:rsidR="00CE11CD" w:rsidRPr="00992939" w:rsidRDefault="00CE11CD" w:rsidP="00CE11CD">
      <w:pPr>
        <w:ind w:firstLine="851"/>
        <w:jc w:val="both"/>
      </w:pPr>
      <w:r w:rsidRPr="00992939">
        <w:t>6.4. Настоящее Положение вступает в силу со дня его официального опубликования.</w:t>
      </w:r>
    </w:p>
    <w:p w:rsidR="00CE11CD" w:rsidRPr="00992939" w:rsidRDefault="00CE11CD" w:rsidP="00CE11CD">
      <w:pPr>
        <w:jc w:val="both"/>
      </w:pPr>
    </w:p>
    <w:p w:rsidR="006D7F80" w:rsidRDefault="006D7F80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2E03E5" w:rsidRDefault="002E03E5" w:rsidP="006D7F80">
      <w:pPr>
        <w:adjustRightInd w:val="0"/>
        <w:jc w:val="both"/>
        <w:rPr>
          <w:b/>
          <w:bCs/>
          <w:sz w:val="28"/>
          <w:szCs w:val="28"/>
        </w:rPr>
      </w:pPr>
    </w:p>
    <w:p w:rsidR="002E03E5" w:rsidRDefault="002E03E5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7B7385" w:rsidRDefault="007B7385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Pr="00391049" w:rsidRDefault="00B154A3" w:rsidP="00B154A3">
      <w:pPr>
        <w:ind w:left="-180"/>
        <w:jc w:val="center"/>
        <w:rPr>
          <w:b/>
        </w:rPr>
      </w:pPr>
      <w:r w:rsidRPr="00B154A3">
        <w:rPr>
          <w:b/>
        </w:rPr>
        <w:lastRenderedPageBreak/>
        <w:t xml:space="preserve">                                           </w:t>
      </w:r>
      <w:r w:rsidR="00041C65">
        <w:rPr>
          <w:b/>
        </w:rPr>
        <w:t xml:space="preserve">                               </w:t>
      </w:r>
      <w:r w:rsidR="00CE11CD">
        <w:rPr>
          <w:b/>
        </w:rPr>
        <w:t>ПРИЛОЖЕНИЕ</w:t>
      </w:r>
      <w:r w:rsidR="00CE11CD" w:rsidRPr="00391049">
        <w:rPr>
          <w:b/>
        </w:rPr>
        <w:t xml:space="preserve"> 1</w:t>
      </w:r>
    </w:p>
    <w:p w:rsidR="00CE11CD" w:rsidRDefault="00B154A3" w:rsidP="00B154A3">
      <w:pPr>
        <w:jc w:val="center"/>
      </w:pPr>
      <w:r w:rsidRPr="00B154A3">
        <w:t xml:space="preserve">                                               </w:t>
      </w:r>
      <w:r w:rsidR="00041C65">
        <w:t xml:space="preserve">                               </w:t>
      </w:r>
      <w:r w:rsidR="00CE11CD">
        <w:t xml:space="preserve">к Положению «О гербе </w:t>
      </w:r>
    </w:p>
    <w:p w:rsidR="00CE11CD" w:rsidRDefault="007B7385" w:rsidP="007B7385">
      <w:pPr>
        <w:jc w:val="center"/>
      </w:pPr>
      <w:r>
        <w:t xml:space="preserve">                                                                                                   </w:t>
      </w:r>
      <w:r w:rsidR="00CE11CD">
        <w:t>муниципального округа Зябликово</w:t>
      </w:r>
      <w:r>
        <w:t>»</w:t>
      </w:r>
    </w:p>
    <w:p w:rsidR="00CE11CD" w:rsidRDefault="00B154A3" w:rsidP="00B154A3">
      <w:pPr>
        <w:jc w:val="center"/>
      </w:pPr>
      <w:r w:rsidRPr="00B154A3">
        <w:t xml:space="preserve">                                     </w:t>
      </w:r>
      <w:r w:rsidR="007B7385">
        <w:t xml:space="preserve">                              </w:t>
      </w:r>
    </w:p>
    <w:p w:rsidR="00CE11CD" w:rsidRDefault="00B154A3" w:rsidP="00B154A3">
      <w:pPr>
        <w:jc w:val="center"/>
      </w:pPr>
      <w:r w:rsidRPr="00B154A3">
        <w:t xml:space="preserve">                                                                                              </w:t>
      </w:r>
    </w:p>
    <w:p w:rsidR="00CE11CD" w:rsidRDefault="00CE11CD" w:rsidP="00CE11CD">
      <w:pPr>
        <w:jc w:val="right"/>
      </w:pPr>
    </w:p>
    <w:p w:rsidR="00CE11CD" w:rsidRDefault="00CE11CD" w:rsidP="00CE11CD">
      <w:pPr>
        <w:jc w:val="right"/>
      </w:pPr>
    </w:p>
    <w:p w:rsidR="00CE11CD" w:rsidRPr="00391049" w:rsidRDefault="00CE11CD" w:rsidP="00CE11CD">
      <w:pPr>
        <w:jc w:val="center"/>
        <w:rPr>
          <w:b/>
          <w:sz w:val="32"/>
          <w:szCs w:val="32"/>
        </w:rPr>
      </w:pPr>
      <w:r w:rsidRPr="00391049">
        <w:rPr>
          <w:b/>
          <w:sz w:val="32"/>
          <w:szCs w:val="32"/>
        </w:rPr>
        <w:t>МНОГОЦВЕТНЫЙ РИСУНОК ГЕРБА</w:t>
      </w:r>
    </w:p>
    <w:p w:rsidR="00CE11CD" w:rsidRDefault="00CE11CD" w:rsidP="00CE11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ОКРУГА ЗЯБЛИКОВО</w:t>
      </w:r>
    </w:p>
    <w:p w:rsidR="00CE11CD" w:rsidRDefault="00CE11CD" w:rsidP="00CE11CD">
      <w:pPr>
        <w:jc w:val="center"/>
        <w:rPr>
          <w:b/>
          <w:sz w:val="32"/>
          <w:szCs w:val="32"/>
        </w:rPr>
      </w:pPr>
    </w:p>
    <w:p w:rsidR="00CE11CD" w:rsidRPr="00391049" w:rsidRDefault="00CE11CD" w:rsidP="00CE11CD">
      <w:pPr>
        <w:jc w:val="center"/>
        <w:rPr>
          <w:sz w:val="32"/>
          <w:szCs w:val="32"/>
        </w:rPr>
      </w:pPr>
      <w:r w:rsidRPr="00391049">
        <w:rPr>
          <w:b/>
          <w:sz w:val="32"/>
          <w:szCs w:val="32"/>
        </w:rPr>
        <w:t>(гербовый щит)</w:t>
      </w: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D41305" w:rsidP="006D7F80">
      <w:pPr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598114</wp:posOffset>
            </wp:positionH>
            <wp:positionV relativeFrom="paragraph">
              <wp:posOffset>163112</wp:posOffset>
            </wp:positionV>
            <wp:extent cx="5039995" cy="6299835"/>
            <wp:effectExtent l="0" t="0" r="8255" b="5715"/>
            <wp:wrapNone/>
            <wp:docPr id="2" name="Рисунок 2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299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7B7385" w:rsidRDefault="007B7385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Pr="00391049" w:rsidRDefault="00B154A3" w:rsidP="00B154A3">
      <w:pPr>
        <w:ind w:left="-180"/>
        <w:jc w:val="center"/>
        <w:rPr>
          <w:b/>
        </w:rPr>
      </w:pPr>
      <w:r w:rsidRPr="00B2538D">
        <w:rPr>
          <w:b/>
        </w:rPr>
        <w:lastRenderedPageBreak/>
        <w:t xml:space="preserve">                                                                           </w:t>
      </w:r>
      <w:r w:rsidR="00845D0A">
        <w:rPr>
          <w:b/>
        </w:rPr>
        <w:t>ПРИЛОЖЕНИЕ</w:t>
      </w:r>
      <w:r w:rsidR="00845D0A" w:rsidRPr="00391049">
        <w:rPr>
          <w:b/>
        </w:rPr>
        <w:t xml:space="preserve"> </w:t>
      </w:r>
      <w:r w:rsidR="00845D0A">
        <w:rPr>
          <w:b/>
        </w:rPr>
        <w:t>2</w:t>
      </w:r>
    </w:p>
    <w:p w:rsidR="00845D0A" w:rsidRDefault="00B154A3" w:rsidP="00B154A3">
      <w:pPr>
        <w:jc w:val="center"/>
      </w:pPr>
      <w:r w:rsidRPr="00B2538D">
        <w:t xml:space="preserve">                                                                               </w:t>
      </w:r>
      <w:r w:rsidR="00845D0A">
        <w:t xml:space="preserve">к Положению «О гербе </w:t>
      </w:r>
    </w:p>
    <w:p w:rsidR="00845D0A" w:rsidRDefault="007B7385" w:rsidP="007B7385">
      <w:pPr>
        <w:jc w:val="center"/>
      </w:pPr>
      <w:r>
        <w:t xml:space="preserve">                                                                                                   </w:t>
      </w:r>
      <w:r w:rsidR="00845D0A">
        <w:t>муниципального округа Зябликово</w:t>
      </w:r>
      <w:r>
        <w:t>»</w:t>
      </w:r>
    </w:p>
    <w:p w:rsidR="00845D0A" w:rsidRDefault="00B154A3" w:rsidP="00B154A3">
      <w:pPr>
        <w:jc w:val="center"/>
      </w:pPr>
      <w:r w:rsidRPr="00B2538D">
        <w:t xml:space="preserve">                                                                     </w:t>
      </w:r>
    </w:p>
    <w:p w:rsidR="00845D0A" w:rsidRDefault="00845D0A" w:rsidP="00845D0A">
      <w:pPr>
        <w:jc w:val="right"/>
      </w:pPr>
    </w:p>
    <w:p w:rsidR="00845D0A" w:rsidRDefault="00845D0A" w:rsidP="00845D0A">
      <w:pPr>
        <w:jc w:val="right"/>
      </w:pPr>
    </w:p>
    <w:p w:rsidR="00845D0A" w:rsidRDefault="00845D0A" w:rsidP="00845D0A">
      <w:pPr>
        <w:jc w:val="right"/>
      </w:pPr>
    </w:p>
    <w:p w:rsidR="00845D0A" w:rsidRPr="00391049" w:rsidRDefault="00845D0A" w:rsidP="00845D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ОДНОЦВЕТНЫЙ</w:t>
      </w:r>
      <w:r w:rsidRPr="003910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КОНТУРНЫЙ </w:t>
      </w:r>
      <w:r w:rsidRPr="00391049">
        <w:rPr>
          <w:b/>
          <w:sz w:val="32"/>
          <w:szCs w:val="32"/>
        </w:rPr>
        <w:t>РИСУНОК ГЕРБА</w:t>
      </w:r>
    </w:p>
    <w:p w:rsidR="00845D0A" w:rsidRDefault="00845D0A" w:rsidP="00845D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ОКРУГА ЗЯБЛИКОВО</w:t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  <w:r w:rsidRPr="00391049">
        <w:rPr>
          <w:b/>
          <w:sz w:val="32"/>
          <w:szCs w:val="32"/>
        </w:rPr>
        <w:t>(гербовый щит)</w:t>
      </w:r>
    </w:p>
    <w:p w:rsidR="00CE11CD" w:rsidRDefault="00CE11CD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D41305" w:rsidP="006D7F80">
      <w:pPr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487928</wp:posOffset>
            </wp:positionH>
            <wp:positionV relativeFrom="paragraph">
              <wp:posOffset>185088</wp:posOffset>
            </wp:positionV>
            <wp:extent cx="5039995" cy="6299835"/>
            <wp:effectExtent l="0" t="0" r="8255" b="5715"/>
            <wp:wrapNone/>
            <wp:docPr id="7" name="Рисунок 7" descr="ЗябликовоМО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ябликовоМО_ПП-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299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845D0A" w:rsidRDefault="00845D0A" w:rsidP="006D7F80">
      <w:pPr>
        <w:adjustRightInd w:val="0"/>
        <w:jc w:val="both"/>
        <w:rPr>
          <w:b/>
          <w:bCs/>
          <w:sz w:val="28"/>
          <w:szCs w:val="28"/>
        </w:rPr>
      </w:pPr>
    </w:p>
    <w:p w:rsidR="00B154A3" w:rsidRDefault="00B154A3" w:rsidP="00845D0A">
      <w:pPr>
        <w:ind w:left="-180"/>
        <w:jc w:val="right"/>
        <w:rPr>
          <w:b/>
        </w:rPr>
      </w:pPr>
    </w:p>
    <w:p w:rsidR="008C4A9B" w:rsidRDefault="008C4A9B" w:rsidP="00845D0A">
      <w:pPr>
        <w:ind w:left="-180"/>
        <w:jc w:val="right"/>
        <w:rPr>
          <w:b/>
        </w:rPr>
      </w:pPr>
    </w:p>
    <w:p w:rsidR="008C4A9B" w:rsidRDefault="008C4A9B" w:rsidP="00845D0A">
      <w:pPr>
        <w:ind w:left="-180"/>
        <w:jc w:val="right"/>
        <w:rPr>
          <w:b/>
        </w:rPr>
      </w:pPr>
    </w:p>
    <w:p w:rsidR="00845D0A" w:rsidRPr="00391049" w:rsidRDefault="00B154A3" w:rsidP="00B154A3">
      <w:pPr>
        <w:ind w:left="-180"/>
        <w:jc w:val="center"/>
        <w:rPr>
          <w:b/>
        </w:rPr>
      </w:pPr>
      <w:r w:rsidRPr="00B154A3">
        <w:rPr>
          <w:b/>
        </w:rPr>
        <w:lastRenderedPageBreak/>
        <w:t xml:space="preserve">                                                                           </w:t>
      </w:r>
      <w:r w:rsidR="00845D0A">
        <w:rPr>
          <w:b/>
        </w:rPr>
        <w:t>ПРИЛОЖЕНИЕ</w:t>
      </w:r>
      <w:r w:rsidR="00845D0A" w:rsidRPr="00391049">
        <w:rPr>
          <w:b/>
        </w:rPr>
        <w:t xml:space="preserve"> </w:t>
      </w:r>
      <w:r w:rsidR="00845D0A">
        <w:rPr>
          <w:b/>
        </w:rPr>
        <w:t>3</w:t>
      </w:r>
    </w:p>
    <w:p w:rsidR="00845D0A" w:rsidRDefault="00B154A3" w:rsidP="00B154A3">
      <w:pPr>
        <w:jc w:val="center"/>
      </w:pPr>
      <w:r w:rsidRPr="00B154A3">
        <w:t xml:space="preserve">                                                                               </w:t>
      </w:r>
      <w:r w:rsidR="00845D0A">
        <w:t xml:space="preserve">к Положению «О гербе </w:t>
      </w:r>
    </w:p>
    <w:p w:rsidR="00845D0A" w:rsidRDefault="00845D0A" w:rsidP="00845D0A">
      <w:pPr>
        <w:jc w:val="right"/>
      </w:pPr>
      <w:r>
        <w:t>муниципального округа Зябликово</w:t>
      </w:r>
      <w:r w:rsidR="007B7385">
        <w:t>»</w:t>
      </w:r>
    </w:p>
    <w:p w:rsidR="00845D0A" w:rsidRDefault="00B154A3" w:rsidP="00B154A3">
      <w:pPr>
        <w:jc w:val="center"/>
      </w:pPr>
      <w:r w:rsidRPr="00B2538D">
        <w:t xml:space="preserve">                                                                     </w:t>
      </w:r>
    </w:p>
    <w:p w:rsidR="00845D0A" w:rsidRDefault="00845D0A" w:rsidP="00845D0A">
      <w:pPr>
        <w:jc w:val="right"/>
      </w:pPr>
    </w:p>
    <w:p w:rsidR="00845D0A" w:rsidRDefault="00845D0A" w:rsidP="00845D0A">
      <w:pPr>
        <w:jc w:val="right"/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ОДНОЦВЕТНЫЙ КОНТУРНЫЙ РИСУНОК С УСЛОВНОЙ </w:t>
      </w:r>
    </w:p>
    <w:p w:rsidR="00845D0A" w:rsidRPr="00391049" w:rsidRDefault="00845D0A" w:rsidP="00845D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ШТРИХОВКОЙ ДЛЯ ОБОЗНАЧЕНИЯ ЦВЕТА ГЕРБА</w:t>
      </w:r>
    </w:p>
    <w:p w:rsidR="00845D0A" w:rsidRDefault="00845D0A" w:rsidP="00845D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ОКРУГА ЗЯБЛИКОВО</w:t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  <w:r w:rsidRPr="00391049">
        <w:rPr>
          <w:b/>
          <w:sz w:val="32"/>
          <w:szCs w:val="32"/>
        </w:rPr>
        <w:t>(гербовый щит)</w:t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D41305" w:rsidP="00845D0A">
      <w:pPr>
        <w:jc w:val="center"/>
        <w:rPr>
          <w:b/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9472" behindDoc="0" locked="0" layoutInCell="1" allowOverlap="1" wp14:anchorId="07FB5CBB" wp14:editId="51212A5B">
            <wp:simplePos x="0" y="0"/>
            <wp:positionH relativeFrom="column">
              <wp:posOffset>492981</wp:posOffset>
            </wp:positionH>
            <wp:positionV relativeFrom="paragraph">
              <wp:posOffset>126144</wp:posOffset>
            </wp:positionV>
            <wp:extent cx="5039995" cy="6299835"/>
            <wp:effectExtent l="0" t="0" r="8255" b="5715"/>
            <wp:wrapNone/>
            <wp:docPr id="4" name="Рисунок 4" descr="ЗябликовоМО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ябликовоМО_ПП-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299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C4A9B" w:rsidRDefault="00B154A3" w:rsidP="00B154A3">
      <w:pPr>
        <w:ind w:left="5103"/>
      </w:pPr>
      <w:r w:rsidRPr="00B154A3">
        <w:t xml:space="preserve">          </w:t>
      </w:r>
      <w:r w:rsidRPr="00B2538D">
        <w:t xml:space="preserve">   </w:t>
      </w:r>
    </w:p>
    <w:p w:rsidR="00845D0A" w:rsidRPr="006244F4" w:rsidRDefault="00D41305" w:rsidP="00B154A3">
      <w:pPr>
        <w:ind w:left="5103"/>
      </w:pPr>
      <w:r w:rsidRPr="00C15577">
        <w:lastRenderedPageBreak/>
        <w:t xml:space="preserve">            </w:t>
      </w:r>
      <w:r w:rsidR="00041C65">
        <w:t xml:space="preserve"> </w:t>
      </w:r>
      <w:r w:rsidRPr="00C15577">
        <w:t xml:space="preserve"> </w:t>
      </w:r>
      <w:r w:rsidR="00845D0A" w:rsidRPr="006244F4">
        <w:t>Приложение 2</w:t>
      </w:r>
    </w:p>
    <w:p w:rsidR="007B7385" w:rsidRPr="00992939" w:rsidRDefault="007B7385" w:rsidP="007B7385">
      <w:pPr>
        <w:ind w:left="5103"/>
      </w:pPr>
      <w:r w:rsidRPr="00B154A3">
        <w:t xml:space="preserve">              </w:t>
      </w:r>
      <w:r w:rsidRPr="00992939">
        <w:t>к решению Совета депутатов</w:t>
      </w:r>
    </w:p>
    <w:p w:rsidR="007B7385" w:rsidRDefault="007B7385" w:rsidP="007B7385">
      <w:pPr>
        <w:ind w:left="5103"/>
        <w:jc w:val="center"/>
      </w:pPr>
      <w:r>
        <w:t xml:space="preserve">           </w:t>
      </w:r>
      <w:r w:rsidRPr="00992939">
        <w:t xml:space="preserve">муниципального округа </w:t>
      </w:r>
      <w:r>
        <w:t>Зябликово</w:t>
      </w:r>
    </w:p>
    <w:p w:rsidR="007B7385" w:rsidRPr="00992939" w:rsidRDefault="007B7385" w:rsidP="007B7385">
      <w:pPr>
        <w:ind w:left="5103"/>
      </w:pPr>
      <w:r>
        <w:t xml:space="preserve">              </w:t>
      </w:r>
      <w:r w:rsidRPr="00992939">
        <w:t xml:space="preserve">от </w:t>
      </w:r>
      <w:r>
        <w:t>12.12.2018 №МЗБ-01-03-105/18</w:t>
      </w:r>
    </w:p>
    <w:p w:rsidR="00845D0A" w:rsidRPr="006244F4" w:rsidRDefault="00845D0A" w:rsidP="00845D0A">
      <w:pPr>
        <w:pStyle w:val="1"/>
        <w:rPr>
          <w:rFonts w:ascii="Times New Roman" w:hAnsi="Times New Roman"/>
          <w:sz w:val="24"/>
          <w:szCs w:val="24"/>
        </w:rPr>
      </w:pPr>
    </w:p>
    <w:p w:rsidR="00845D0A" w:rsidRDefault="00845D0A" w:rsidP="00845D0A">
      <w:pPr>
        <w:pStyle w:val="1"/>
        <w:rPr>
          <w:rFonts w:ascii="Times New Roman" w:hAnsi="Times New Roman"/>
          <w:sz w:val="24"/>
          <w:szCs w:val="24"/>
          <w:lang w:val="ru-RU"/>
        </w:rPr>
      </w:pPr>
    </w:p>
    <w:p w:rsidR="00845D0A" w:rsidRPr="006244F4" w:rsidRDefault="00845D0A" w:rsidP="00845D0A">
      <w:pPr>
        <w:pStyle w:val="1"/>
        <w:rPr>
          <w:rFonts w:ascii="Times New Roman" w:hAnsi="Times New Roman"/>
          <w:sz w:val="24"/>
          <w:szCs w:val="24"/>
        </w:rPr>
      </w:pPr>
      <w:r w:rsidRPr="006244F4">
        <w:rPr>
          <w:rFonts w:ascii="Times New Roman" w:hAnsi="Times New Roman"/>
          <w:sz w:val="24"/>
          <w:szCs w:val="24"/>
        </w:rPr>
        <w:t>ПОЛОЖЕНИЕ</w:t>
      </w:r>
    </w:p>
    <w:p w:rsidR="00845D0A" w:rsidRDefault="00845D0A" w:rsidP="00845D0A">
      <w:pPr>
        <w:pStyle w:val="2"/>
        <w:jc w:val="center"/>
        <w:rPr>
          <w:rFonts w:ascii="Times New Roman" w:hAnsi="Times New Roman"/>
          <w:bCs w:val="0"/>
          <w:i w:val="0"/>
          <w:sz w:val="24"/>
          <w:szCs w:val="24"/>
          <w:lang w:val="ru-RU"/>
        </w:rPr>
      </w:pPr>
      <w:r w:rsidRPr="006244F4">
        <w:rPr>
          <w:rFonts w:ascii="Times New Roman" w:hAnsi="Times New Roman"/>
          <w:bCs w:val="0"/>
          <w:i w:val="0"/>
          <w:sz w:val="24"/>
          <w:szCs w:val="24"/>
        </w:rPr>
        <w:t xml:space="preserve">О ФЛАГЕ МУНИЦИПАЛЬНОГО ОКРУГА </w:t>
      </w:r>
      <w:r>
        <w:rPr>
          <w:rFonts w:ascii="Times New Roman" w:hAnsi="Times New Roman"/>
          <w:bCs w:val="0"/>
          <w:i w:val="0"/>
          <w:sz w:val="24"/>
          <w:szCs w:val="24"/>
        </w:rPr>
        <w:t>ЗЯБЛИКОВО</w:t>
      </w:r>
    </w:p>
    <w:p w:rsidR="00845D0A" w:rsidRPr="006244F4" w:rsidRDefault="00845D0A" w:rsidP="00845D0A">
      <w:pPr>
        <w:pStyle w:val="ae"/>
        <w:ind w:firstLine="540"/>
      </w:pPr>
    </w:p>
    <w:p w:rsidR="00845D0A" w:rsidRPr="006244F4" w:rsidRDefault="00845D0A" w:rsidP="00845D0A">
      <w:pPr>
        <w:tabs>
          <w:tab w:val="left" w:pos="720"/>
          <w:tab w:val="left" w:pos="1276"/>
        </w:tabs>
        <w:ind w:firstLine="851"/>
        <w:jc w:val="both"/>
      </w:pPr>
      <w:r w:rsidRPr="006244F4">
        <w:t>Настоящим Положением устанавливается описание, обоснование</w:t>
      </w:r>
      <w:r>
        <w:t xml:space="preserve"> символики</w:t>
      </w:r>
      <w:r w:rsidRPr="006244F4">
        <w:t xml:space="preserve"> и порядок использования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 xml:space="preserve">(далее –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>)</w:t>
      </w:r>
      <w:r w:rsidRPr="006244F4">
        <w:t>.</w:t>
      </w:r>
    </w:p>
    <w:p w:rsidR="00845D0A" w:rsidRPr="006244F4" w:rsidRDefault="00845D0A" w:rsidP="00845D0A">
      <w:pPr>
        <w:tabs>
          <w:tab w:val="left" w:pos="720"/>
          <w:tab w:val="left" w:pos="1276"/>
        </w:tabs>
        <w:ind w:firstLine="851"/>
        <w:jc w:val="both"/>
      </w:pPr>
    </w:p>
    <w:p w:rsidR="00845D0A" w:rsidRPr="006244F4" w:rsidRDefault="00845D0A" w:rsidP="00845D0A">
      <w:pPr>
        <w:tabs>
          <w:tab w:val="left" w:pos="1276"/>
        </w:tabs>
        <w:ind w:firstLine="851"/>
        <w:jc w:val="center"/>
        <w:rPr>
          <w:rStyle w:val="af0"/>
        </w:rPr>
      </w:pPr>
      <w:r w:rsidRPr="006244F4">
        <w:rPr>
          <w:rStyle w:val="af0"/>
        </w:rPr>
        <w:t>1. Общие положения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  <w:rPr>
          <w:rStyle w:val="af0"/>
        </w:rPr>
      </w:pP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1.1. 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 является официальным символом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Зябликово.</w:t>
      </w:r>
      <w:r w:rsidRPr="006244F4">
        <w:rPr>
          <w:iCs/>
        </w:rPr>
        <w:t xml:space="preserve"> </w:t>
      </w:r>
    </w:p>
    <w:p w:rsidR="00845D0A" w:rsidRPr="00371C48" w:rsidRDefault="00845D0A" w:rsidP="00845D0A">
      <w:pPr>
        <w:tabs>
          <w:tab w:val="left" w:pos="1276"/>
        </w:tabs>
        <w:ind w:firstLine="851"/>
        <w:jc w:val="both"/>
      </w:pPr>
      <w:r w:rsidRPr="00371C48">
        <w:t xml:space="preserve">1.2. </w:t>
      </w:r>
      <w:r>
        <w:t>Флаг</w:t>
      </w:r>
      <w:r w:rsidRPr="00371C48">
        <w:t xml:space="preserve"> </w:t>
      </w:r>
      <w:r w:rsidRPr="00371C48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371C48">
        <w:rPr>
          <w:iCs/>
        </w:rPr>
        <w:t xml:space="preserve"> отражает исторические, культурные, социально-экономические и иные местные традиции.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  <w:rPr>
          <w:spacing w:val="-6"/>
        </w:rPr>
      </w:pPr>
      <w:r>
        <w:rPr>
          <w:spacing w:val="-6"/>
        </w:rPr>
        <w:t>1.3</w:t>
      </w:r>
      <w:r w:rsidRPr="006244F4">
        <w:rPr>
          <w:spacing w:val="-6"/>
        </w:rPr>
        <w:t xml:space="preserve">. Положение о флаге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 </w:t>
      </w:r>
      <w:r w:rsidRPr="006244F4">
        <w:rPr>
          <w:spacing w:val="-6"/>
        </w:rPr>
        <w:t>хранится в установленном порядке на бумажных и электронных носителях и доступно для ознакомления всем заинтересованным лицам.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>
        <w:t>1.4</w:t>
      </w:r>
      <w:r w:rsidRPr="006244F4">
        <w:t xml:space="preserve">. 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подлежит государственной регистрации в порядке, установленном законодательством Российской Федерации и законодательством города Москвы.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</w:p>
    <w:p w:rsidR="00845D0A" w:rsidRPr="006244F4" w:rsidRDefault="00845D0A" w:rsidP="00845D0A">
      <w:pPr>
        <w:shd w:val="clear" w:color="auto" w:fill="FFFFFF"/>
        <w:ind w:firstLine="851"/>
        <w:jc w:val="center"/>
        <w:rPr>
          <w:b/>
          <w:bCs/>
          <w:spacing w:val="-4"/>
        </w:rPr>
      </w:pPr>
      <w:r w:rsidRPr="006244F4">
        <w:rPr>
          <w:b/>
          <w:bCs/>
          <w:spacing w:val="-4"/>
        </w:rPr>
        <w:t>2. Описание и обоснование символики флага</w:t>
      </w:r>
    </w:p>
    <w:p w:rsidR="00845D0A" w:rsidRPr="006244F4" w:rsidRDefault="00845D0A" w:rsidP="00845D0A">
      <w:pPr>
        <w:shd w:val="clear" w:color="auto" w:fill="FFFFFF"/>
        <w:ind w:firstLine="851"/>
        <w:jc w:val="center"/>
        <w:rPr>
          <w:b/>
          <w:bCs/>
        </w:rPr>
      </w:pPr>
      <w:r w:rsidRPr="006244F4">
        <w:rPr>
          <w:b/>
          <w:iCs/>
        </w:rPr>
        <w:t xml:space="preserve">муниципального округа </w:t>
      </w:r>
      <w:r>
        <w:rPr>
          <w:b/>
          <w:iCs/>
        </w:rPr>
        <w:t>Зябликово</w:t>
      </w:r>
    </w:p>
    <w:p w:rsidR="00845D0A" w:rsidRPr="006244F4" w:rsidRDefault="00845D0A" w:rsidP="00845D0A">
      <w:pPr>
        <w:shd w:val="clear" w:color="auto" w:fill="FFFFFF"/>
        <w:ind w:firstLine="851"/>
        <w:jc w:val="both"/>
      </w:pPr>
    </w:p>
    <w:p w:rsidR="00845D0A" w:rsidRPr="006244F4" w:rsidRDefault="00845D0A" w:rsidP="00845D0A">
      <w:pPr>
        <w:shd w:val="clear" w:color="auto" w:fill="FFFFFF"/>
        <w:ind w:firstLine="851"/>
        <w:jc w:val="both"/>
        <w:rPr>
          <w:spacing w:val="-5"/>
        </w:rPr>
      </w:pPr>
      <w:r w:rsidRPr="006244F4">
        <w:rPr>
          <w:spacing w:val="-5"/>
        </w:rPr>
        <w:t xml:space="preserve">2.1. Описание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 гласит</w:t>
      </w:r>
      <w:r w:rsidRPr="006244F4">
        <w:rPr>
          <w:spacing w:val="-5"/>
        </w:rPr>
        <w:t>:</w:t>
      </w:r>
    </w:p>
    <w:p w:rsidR="00845D0A" w:rsidRPr="006244F4" w:rsidRDefault="00845D0A" w:rsidP="00845D0A">
      <w:pPr>
        <w:shd w:val="clear" w:color="auto" w:fill="FFFFFF"/>
        <w:ind w:firstLine="851"/>
        <w:jc w:val="both"/>
        <w:rPr>
          <w:spacing w:val="-5"/>
        </w:rPr>
      </w:pPr>
      <w:r w:rsidRPr="006244F4">
        <w:rPr>
          <w:b/>
          <w:bCs/>
          <w:spacing w:val="-4"/>
        </w:rPr>
        <w:t xml:space="preserve">«Прямоугольное двухстороннее полотнище с отношением ширины к длине 2:3, </w:t>
      </w:r>
      <w:r>
        <w:rPr>
          <w:b/>
          <w:bCs/>
          <w:spacing w:val="-4"/>
        </w:rPr>
        <w:t>воспроизводящее</w:t>
      </w:r>
      <w:r w:rsidRPr="006244F4">
        <w:rPr>
          <w:b/>
          <w:bCs/>
          <w:spacing w:val="-4"/>
        </w:rPr>
        <w:t xml:space="preserve"> фигуры из герба муниципального округа </w:t>
      </w:r>
      <w:r>
        <w:rPr>
          <w:b/>
          <w:bCs/>
          <w:spacing w:val="-4"/>
        </w:rPr>
        <w:t>Зябликово</w:t>
      </w:r>
      <w:r w:rsidRPr="006244F4">
        <w:rPr>
          <w:b/>
          <w:bCs/>
          <w:spacing w:val="-4"/>
        </w:rPr>
        <w:t>, выполненные</w:t>
      </w:r>
      <w:r>
        <w:rPr>
          <w:b/>
          <w:bCs/>
          <w:spacing w:val="-4"/>
        </w:rPr>
        <w:t xml:space="preserve"> голубым, пурпурным, черным, зеленым, белым и желтым</w:t>
      </w:r>
      <w:r w:rsidRPr="006244F4">
        <w:rPr>
          <w:b/>
          <w:bCs/>
          <w:spacing w:val="-4"/>
        </w:rPr>
        <w:t xml:space="preserve"> цветом».</w:t>
      </w:r>
    </w:p>
    <w:p w:rsidR="00845D0A" w:rsidRPr="006244F4" w:rsidRDefault="00845D0A" w:rsidP="00845D0A">
      <w:pPr>
        <w:shd w:val="clear" w:color="auto" w:fill="FFFFFF"/>
        <w:tabs>
          <w:tab w:val="left" w:pos="1099"/>
        </w:tabs>
        <w:ind w:firstLine="851"/>
        <w:jc w:val="both"/>
        <w:rPr>
          <w:spacing w:val="-1"/>
        </w:rPr>
      </w:pPr>
      <w:r w:rsidRPr="006244F4">
        <w:rPr>
          <w:spacing w:val="-7"/>
        </w:rPr>
        <w:t xml:space="preserve">2.2. </w:t>
      </w:r>
      <w:r w:rsidRPr="006244F4">
        <w:rPr>
          <w:spacing w:val="-1"/>
        </w:rPr>
        <w:t xml:space="preserve">Обоснование символики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spacing w:val="-1"/>
        </w:rPr>
        <w:t>.</w:t>
      </w:r>
    </w:p>
    <w:p w:rsidR="00845D0A" w:rsidRPr="006244F4" w:rsidRDefault="00845D0A" w:rsidP="00845D0A">
      <w:pPr>
        <w:shd w:val="clear" w:color="auto" w:fill="FFFFFF"/>
        <w:tabs>
          <w:tab w:val="left" w:pos="1099"/>
        </w:tabs>
        <w:ind w:firstLine="851"/>
        <w:jc w:val="both"/>
        <w:rPr>
          <w:iCs/>
        </w:rPr>
      </w:pPr>
      <w:r w:rsidRPr="006244F4">
        <w:rPr>
          <w:spacing w:val="-1"/>
        </w:rPr>
        <w:t xml:space="preserve">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создан на основе герба 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и повторяет его символику.</w:t>
      </w:r>
    </w:p>
    <w:p w:rsidR="00845D0A" w:rsidRDefault="00845D0A" w:rsidP="00845D0A">
      <w:pPr>
        <w:ind w:firstLine="851"/>
        <w:jc w:val="both"/>
      </w:pPr>
      <w:r w:rsidRPr="005512DF">
        <w:t xml:space="preserve">Зяблик </w:t>
      </w:r>
      <w:r>
        <w:t>является гласным символом названия</w:t>
      </w:r>
      <w:r w:rsidRPr="005512DF">
        <w:t xml:space="preserve"> муниципального </w:t>
      </w:r>
      <w:r>
        <w:t>округа Зябликово</w:t>
      </w:r>
      <w:r w:rsidRPr="005512DF">
        <w:t>,</w:t>
      </w:r>
      <w:r>
        <w:t xml:space="preserve"> сохранившегося с</w:t>
      </w:r>
      <w:r w:rsidRPr="005512DF">
        <w:t xml:space="preserve"> XVII век</w:t>
      </w:r>
      <w:r>
        <w:t xml:space="preserve">а, когда на этой территории находилась лишь небольшая </w:t>
      </w:r>
      <w:r w:rsidRPr="005512DF">
        <w:t>дерев</w:t>
      </w:r>
      <w:r>
        <w:t>уш</w:t>
      </w:r>
      <w:r w:rsidRPr="005512DF">
        <w:t>к</w:t>
      </w:r>
      <w:r>
        <w:t>а.</w:t>
      </w:r>
    </w:p>
    <w:p w:rsidR="00845D0A" w:rsidRDefault="00845D0A" w:rsidP="00845D0A">
      <w:pPr>
        <w:ind w:firstLine="851"/>
        <w:jc w:val="both"/>
      </w:pPr>
      <w:r>
        <w:t xml:space="preserve">Зяблик </w:t>
      </w:r>
      <w:r w:rsidRPr="0057125E">
        <w:t>–</w:t>
      </w:r>
      <w:r>
        <w:t xml:space="preserve"> </w:t>
      </w:r>
      <w:r w:rsidRPr="00FD573D">
        <w:t xml:space="preserve">символ </w:t>
      </w:r>
      <w:proofErr w:type="gramStart"/>
      <w:r w:rsidRPr="00FD573D">
        <w:t>свободы,  духовных</w:t>
      </w:r>
      <w:proofErr w:type="gramEnd"/>
      <w:r w:rsidRPr="00FD573D">
        <w:t xml:space="preserve"> исканий, галантности и плодовитости.</w:t>
      </w:r>
    </w:p>
    <w:p w:rsidR="00845D0A" w:rsidRDefault="00845D0A" w:rsidP="00845D0A">
      <w:pPr>
        <w:ind w:firstLine="851"/>
        <w:jc w:val="both"/>
      </w:pPr>
      <w:r w:rsidRPr="005512DF">
        <w:t xml:space="preserve">Зеленая оконечность </w:t>
      </w:r>
      <w:r>
        <w:t xml:space="preserve">аллегорически </w:t>
      </w:r>
      <w:r w:rsidRPr="005512DF">
        <w:t>символизирует заливные луга и богатые сенокосные угодья, занимавшие большую часть здешних земель</w:t>
      </w:r>
      <w:r>
        <w:t xml:space="preserve"> </w:t>
      </w:r>
      <w:r w:rsidRPr="005512DF">
        <w:t xml:space="preserve">в XVIII веке. </w:t>
      </w:r>
      <w:r>
        <w:t>По одной из версий название Зябликово произошло от слова «</w:t>
      </w:r>
      <w:proofErr w:type="spellStart"/>
      <w:r>
        <w:t>зябля</w:t>
      </w:r>
      <w:proofErr w:type="spellEnd"/>
      <w:r>
        <w:t xml:space="preserve">» </w:t>
      </w:r>
      <w:r w:rsidRPr="0057125E">
        <w:t>–</w:t>
      </w:r>
      <w:r>
        <w:t xml:space="preserve"> на рязанском</w:t>
      </w:r>
      <w:r w:rsidRPr="005512DF">
        <w:t xml:space="preserve"> диалект</w:t>
      </w:r>
      <w:r>
        <w:t>е так</w:t>
      </w:r>
      <w:r w:rsidRPr="005512DF">
        <w:t xml:space="preserve"> о</w:t>
      </w:r>
      <w:r>
        <w:t>бо</w:t>
      </w:r>
      <w:r w:rsidRPr="005512DF">
        <w:t>знача</w:t>
      </w:r>
      <w:r>
        <w:t>ли</w:t>
      </w:r>
      <w:r w:rsidRPr="005512DF">
        <w:t xml:space="preserve"> «пологую лощину, где скапливается и застаивается вода».</w:t>
      </w:r>
    </w:p>
    <w:p w:rsidR="00845D0A" w:rsidRDefault="00845D0A" w:rsidP="00845D0A">
      <w:pPr>
        <w:ind w:firstLine="851"/>
        <w:jc w:val="both"/>
      </w:pPr>
      <w:r>
        <w:t>Жел</w:t>
      </w:r>
      <w:r w:rsidRPr="005512DF">
        <w:t>тое яблоко символизирует находившийся в этой местности в XVII-XVIII веках государев сад, где росли преимущественно яблони.</w:t>
      </w:r>
    </w:p>
    <w:p w:rsidR="00845D0A" w:rsidRDefault="00845D0A" w:rsidP="00845D0A">
      <w:pPr>
        <w:ind w:firstLine="851"/>
        <w:jc w:val="both"/>
      </w:pPr>
      <w:r>
        <w:t>Примененные во флаге цвета символизируют:</w:t>
      </w:r>
    </w:p>
    <w:p w:rsidR="00845D0A" w:rsidRDefault="00845D0A" w:rsidP="00845D0A">
      <w:pPr>
        <w:ind w:firstLine="851"/>
        <w:jc w:val="both"/>
      </w:pPr>
      <w:r w:rsidRPr="00A92340">
        <w:rPr>
          <w:rFonts w:eastAsia="Calibri"/>
          <w:lang w:eastAsia="en-US"/>
        </w:rPr>
        <w:t>голубой цвет</w:t>
      </w:r>
      <w:r w:rsidRPr="00D61FC1">
        <w:rPr>
          <w:rFonts w:eastAsia="Calibri"/>
          <w:lang w:eastAsia="en-US"/>
        </w:rPr>
        <w:t xml:space="preserve"> </w:t>
      </w:r>
      <w:r w:rsidRPr="00A92340">
        <w:rPr>
          <w:rFonts w:eastAsia="Calibri"/>
          <w:lang w:eastAsia="en-US"/>
        </w:rPr>
        <w:t xml:space="preserve">(лазурь) </w:t>
      </w:r>
      <w:r w:rsidRPr="0057125E">
        <w:t>–</w:t>
      </w:r>
      <w:r w:rsidRPr="00325B0D">
        <w:rPr>
          <w:rFonts w:eastAsia="Calibri"/>
          <w:lang w:eastAsia="en-US"/>
        </w:rPr>
        <w:t xml:space="preserve"> </w:t>
      </w:r>
      <w:r w:rsidRPr="00A92340">
        <w:rPr>
          <w:rFonts w:eastAsia="Calibri"/>
          <w:lang w:eastAsia="en-US"/>
        </w:rPr>
        <w:t>символ чести, красоты, благородства, духов</w:t>
      </w:r>
      <w:r>
        <w:rPr>
          <w:rFonts w:eastAsia="Calibri"/>
          <w:lang w:eastAsia="en-US"/>
        </w:rPr>
        <w:t>ности и чистого неба;</w:t>
      </w:r>
    </w:p>
    <w:p w:rsidR="00845D0A" w:rsidRDefault="00845D0A" w:rsidP="00845D0A">
      <w:pPr>
        <w:ind w:firstLine="851"/>
        <w:jc w:val="both"/>
      </w:pPr>
      <w:r>
        <w:t>п</w:t>
      </w:r>
      <w:r w:rsidRPr="00E255F1">
        <w:t>урпур</w:t>
      </w:r>
      <w:r>
        <w:t>ный цвет</w:t>
      </w:r>
      <w:r w:rsidRPr="00E255F1">
        <w:t xml:space="preserve"> </w:t>
      </w:r>
      <w:r w:rsidRPr="0057125E">
        <w:t>–</w:t>
      </w:r>
      <w:r w:rsidRPr="00E255F1">
        <w:t xml:space="preserve"> символ </w:t>
      </w:r>
      <w:r w:rsidRPr="00E255F1">
        <w:rPr>
          <w:color w:val="000000"/>
        </w:rPr>
        <w:t>достоинства</w:t>
      </w:r>
      <w:r>
        <w:rPr>
          <w:color w:val="000000"/>
        </w:rPr>
        <w:t>, древнего происхождения</w:t>
      </w:r>
      <w:r w:rsidRPr="00E255F1">
        <w:rPr>
          <w:color w:val="000000"/>
        </w:rPr>
        <w:t>, могущества, власти</w:t>
      </w:r>
      <w:r>
        <w:rPr>
          <w:color w:val="000000"/>
        </w:rPr>
        <w:t>;</w:t>
      </w:r>
    </w:p>
    <w:p w:rsidR="00845D0A" w:rsidRDefault="00845D0A" w:rsidP="00845D0A">
      <w:pPr>
        <w:ind w:firstLine="851"/>
        <w:jc w:val="both"/>
      </w:pPr>
      <w:r w:rsidRPr="0057125E">
        <w:t>зеленый цвет – символ жизни, молодости, природы, роста</w:t>
      </w:r>
      <w:r>
        <w:t>, здоровья</w:t>
      </w:r>
      <w:r w:rsidRPr="0057125E">
        <w:t>;</w:t>
      </w:r>
    </w:p>
    <w:p w:rsidR="00845D0A" w:rsidRDefault="00845D0A" w:rsidP="00845D0A">
      <w:pPr>
        <w:ind w:firstLine="851"/>
        <w:jc w:val="both"/>
      </w:pPr>
      <w:r>
        <w:t>ч</w:t>
      </w:r>
      <w:r w:rsidRPr="00074341">
        <w:t>ерный цвет – символ плодородия, мудро</w:t>
      </w:r>
      <w:r>
        <w:t>сти, скромности, вечности бытия;</w:t>
      </w:r>
    </w:p>
    <w:p w:rsidR="00845D0A" w:rsidRDefault="00845D0A" w:rsidP="00845D0A">
      <w:pPr>
        <w:ind w:firstLine="851"/>
        <w:jc w:val="both"/>
      </w:pPr>
      <w:r w:rsidRPr="0057125E">
        <w:t xml:space="preserve">белый цвет (серебро) – символ чистоты, невинности, верности, надежности и доброты; </w:t>
      </w:r>
    </w:p>
    <w:p w:rsidR="00845D0A" w:rsidRPr="005512DF" w:rsidRDefault="00845D0A" w:rsidP="00845D0A">
      <w:pPr>
        <w:ind w:firstLine="851"/>
        <w:jc w:val="both"/>
      </w:pPr>
      <w:r w:rsidRPr="0057125E">
        <w:lastRenderedPageBreak/>
        <w:t xml:space="preserve">желтый цвет (золото) – символ </w:t>
      </w:r>
      <w:r>
        <w:t xml:space="preserve">высшей ценности, </w:t>
      </w:r>
      <w:r w:rsidRPr="0057125E">
        <w:t>солнечной энергии, богатства, силы, устойчивости и процветания.</w:t>
      </w:r>
    </w:p>
    <w:p w:rsidR="00845D0A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2.3. Рисунок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 приводится в приложении, являющемся неотъемлемой частью настоящего Положения.</w:t>
      </w:r>
    </w:p>
    <w:p w:rsidR="00845D0A" w:rsidRPr="006244F4" w:rsidRDefault="00845D0A" w:rsidP="00845D0A">
      <w:pPr>
        <w:tabs>
          <w:tab w:val="left" w:pos="1276"/>
        </w:tabs>
        <w:jc w:val="both"/>
      </w:pPr>
    </w:p>
    <w:p w:rsidR="00845D0A" w:rsidRPr="006244F4" w:rsidRDefault="00845D0A" w:rsidP="00845D0A">
      <w:pPr>
        <w:tabs>
          <w:tab w:val="left" w:pos="1276"/>
        </w:tabs>
        <w:ind w:firstLine="851"/>
        <w:jc w:val="center"/>
        <w:rPr>
          <w:rStyle w:val="af0"/>
        </w:rPr>
      </w:pPr>
      <w:r w:rsidRPr="006244F4">
        <w:rPr>
          <w:rStyle w:val="af0"/>
        </w:rPr>
        <w:t xml:space="preserve">3. Порядок воспроизведения и размещения флага </w:t>
      </w:r>
    </w:p>
    <w:p w:rsidR="00845D0A" w:rsidRPr="006244F4" w:rsidRDefault="00845D0A" w:rsidP="00845D0A">
      <w:pPr>
        <w:tabs>
          <w:tab w:val="left" w:pos="1276"/>
        </w:tabs>
        <w:ind w:firstLine="851"/>
        <w:jc w:val="center"/>
        <w:rPr>
          <w:b/>
          <w:bCs/>
          <w:iCs/>
        </w:rPr>
      </w:pPr>
      <w:r w:rsidRPr="006244F4">
        <w:rPr>
          <w:b/>
          <w:iCs/>
        </w:rPr>
        <w:t xml:space="preserve">муниципального округа </w:t>
      </w:r>
      <w:r>
        <w:rPr>
          <w:b/>
          <w:iCs/>
        </w:rPr>
        <w:t>Зябликово</w:t>
      </w:r>
    </w:p>
    <w:p w:rsidR="00845D0A" w:rsidRPr="006244F4" w:rsidRDefault="00845D0A" w:rsidP="00845D0A">
      <w:pPr>
        <w:tabs>
          <w:tab w:val="left" w:pos="1276"/>
        </w:tabs>
        <w:ind w:firstLine="851"/>
        <w:jc w:val="center"/>
        <w:rPr>
          <w:b/>
          <w:bCs/>
          <w:iCs/>
          <w:u w:val="single"/>
        </w:rPr>
      </w:pP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3.1. Воспроизведение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, независимо от его размеров и техники исполнения, должно точно соответствовать описанию, привед</w:t>
      </w:r>
      <w:r>
        <w:t>е</w:t>
      </w:r>
      <w:r w:rsidRPr="006244F4">
        <w:t>нному в пункте 2.1. настоящего Положения.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3.2. Порядок размещения Государственного флага Российской Федерации, флага города Москвы,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и</w:t>
      </w:r>
      <w:r w:rsidRPr="006244F4">
        <w:t xml:space="preserve"> иных флагов производится в соответствии с </w:t>
      </w:r>
      <w:r>
        <w:t xml:space="preserve">федеральным </w:t>
      </w:r>
      <w:r w:rsidRPr="006244F4">
        <w:t>законодательством и законодательством города Москвы, регулирующим</w:t>
      </w:r>
      <w:r>
        <w:t>и</w:t>
      </w:r>
      <w:r w:rsidRPr="006244F4">
        <w:t xml:space="preserve"> правоотношения в сфере геральдического обеспечения.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>3.3. При одновременном размещении флага города Москвы (1) и флага</w:t>
      </w:r>
      <w:r w:rsidRPr="006244F4">
        <w:rPr>
          <w:iCs/>
        </w:rPr>
        <w:t xml:space="preserve"> 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(2) </w:t>
      </w:r>
      <w:r w:rsidRPr="006244F4">
        <w:t xml:space="preserve">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располагается справа (расположение флагов по схеме 1–2).</w:t>
      </w:r>
    </w:p>
    <w:p w:rsidR="00845D0A" w:rsidRPr="006244F4" w:rsidRDefault="00845D0A" w:rsidP="00845D0A">
      <w:pPr>
        <w:pStyle w:val="3"/>
        <w:spacing w:after="0"/>
        <w:ind w:left="0" w:firstLine="851"/>
        <w:jc w:val="both"/>
        <w:rPr>
          <w:sz w:val="24"/>
          <w:szCs w:val="24"/>
        </w:rPr>
      </w:pPr>
      <w:r w:rsidRPr="006244F4">
        <w:rPr>
          <w:sz w:val="24"/>
          <w:szCs w:val="24"/>
        </w:rPr>
        <w:t xml:space="preserve">3.4. При одновременном размещении Государственного флага Российской Федерации (1), флага города Москвы (2) и флага </w:t>
      </w:r>
      <w:r w:rsidRPr="006244F4">
        <w:rPr>
          <w:iCs/>
          <w:sz w:val="24"/>
          <w:szCs w:val="24"/>
        </w:rPr>
        <w:t xml:space="preserve">муниципального округа </w:t>
      </w:r>
      <w:r>
        <w:rPr>
          <w:iCs/>
          <w:sz w:val="24"/>
          <w:szCs w:val="24"/>
        </w:rPr>
        <w:t>Зябликово</w:t>
      </w:r>
      <w:r w:rsidRPr="006244F4">
        <w:rPr>
          <w:iCs/>
          <w:sz w:val="24"/>
          <w:szCs w:val="24"/>
        </w:rPr>
        <w:t xml:space="preserve"> (3)</w:t>
      </w:r>
      <w:r w:rsidRPr="006244F4">
        <w:rPr>
          <w:sz w:val="24"/>
          <w:szCs w:val="24"/>
        </w:rPr>
        <w:t xml:space="preserve">, Государственный флаг Российской Федерации размещается в центре. Слева от Государственного флага Российской Федерации располагается флаг города Москвы, справа от Государственного флага Российской Федерации располагается флаг </w:t>
      </w:r>
      <w:r w:rsidRPr="006244F4">
        <w:rPr>
          <w:iCs/>
          <w:sz w:val="24"/>
          <w:szCs w:val="24"/>
        </w:rPr>
        <w:t xml:space="preserve">муниципального округа </w:t>
      </w:r>
      <w:r>
        <w:rPr>
          <w:iCs/>
          <w:sz w:val="24"/>
          <w:szCs w:val="24"/>
        </w:rPr>
        <w:t>Зябликово</w:t>
      </w:r>
      <w:r w:rsidRPr="006244F4">
        <w:rPr>
          <w:sz w:val="24"/>
          <w:szCs w:val="24"/>
        </w:rPr>
        <w:t xml:space="preserve"> (размещение флагов по схеме 2–1–3).</w:t>
      </w:r>
    </w:p>
    <w:p w:rsidR="00845D0A" w:rsidRPr="006244F4" w:rsidRDefault="00845D0A" w:rsidP="00845D0A">
      <w:pPr>
        <w:pStyle w:val="3"/>
        <w:spacing w:after="0"/>
        <w:ind w:left="0" w:firstLine="851"/>
        <w:jc w:val="both"/>
        <w:rPr>
          <w:sz w:val="24"/>
          <w:szCs w:val="24"/>
        </w:rPr>
      </w:pPr>
      <w:r w:rsidRPr="006244F4">
        <w:rPr>
          <w:sz w:val="24"/>
          <w:szCs w:val="24"/>
        </w:rPr>
        <w:t>3.5. При одновременном размещении ч</w:t>
      </w:r>
      <w:r>
        <w:rPr>
          <w:sz w:val="24"/>
          <w:szCs w:val="24"/>
        </w:rPr>
        <w:t>е</w:t>
      </w:r>
      <w:r w:rsidRPr="006244F4">
        <w:rPr>
          <w:sz w:val="24"/>
          <w:szCs w:val="24"/>
        </w:rPr>
        <w:t xml:space="preserve">тного числа флагов (например, 6-ти) флаги располагаются по схеме 5–3–1–2–4–6, где 1 – Государственный флаг Российской Федерации, 2 – флаг города Москвы, 3 – флаг </w:t>
      </w:r>
      <w:r w:rsidRPr="006244F4">
        <w:rPr>
          <w:iCs/>
          <w:sz w:val="24"/>
          <w:szCs w:val="24"/>
        </w:rPr>
        <w:t xml:space="preserve">муниципального округа </w:t>
      </w:r>
      <w:r>
        <w:rPr>
          <w:iCs/>
          <w:sz w:val="24"/>
          <w:szCs w:val="24"/>
        </w:rPr>
        <w:t>Зябликово</w:t>
      </w:r>
      <w:r w:rsidRPr="006244F4">
        <w:rPr>
          <w:iCs/>
          <w:sz w:val="24"/>
          <w:szCs w:val="24"/>
        </w:rPr>
        <w:t>.</w:t>
      </w:r>
      <w:r w:rsidRPr="006244F4">
        <w:rPr>
          <w:sz w:val="24"/>
          <w:szCs w:val="24"/>
        </w:rPr>
        <w:t xml:space="preserve"> Далее, последовательно справа и слева, располагаются флаги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:rsidR="00845D0A" w:rsidRPr="006244F4" w:rsidRDefault="00845D0A" w:rsidP="00845D0A">
      <w:pPr>
        <w:pStyle w:val="3"/>
        <w:spacing w:after="0"/>
        <w:ind w:left="0" w:firstLine="851"/>
        <w:jc w:val="both"/>
        <w:rPr>
          <w:sz w:val="24"/>
          <w:szCs w:val="24"/>
        </w:rPr>
      </w:pPr>
      <w:r w:rsidRPr="006244F4">
        <w:rPr>
          <w:sz w:val="24"/>
          <w:szCs w:val="24"/>
        </w:rPr>
        <w:t>3.6. При одновременном размещении неч</w:t>
      </w:r>
      <w:r>
        <w:rPr>
          <w:sz w:val="24"/>
          <w:szCs w:val="24"/>
        </w:rPr>
        <w:t>е</w:t>
      </w:r>
      <w:r w:rsidRPr="006244F4">
        <w:rPr>
          <w:sz w:val="24"/>
          <w:szCs w:val="24"/>
        </w:rPr>
        <w:t xml:space="preserve">тного числа флагов (например, 5-ти) флаги располагаются по схеме 4–2–1–3–5, где 1 – Государственный флаг Российской Федерации, 2 – флаг города Москвы, 3 – флаг </w:t>
      </w:r>
      <w:r w:rsidRPr="006244F4">
        <w:rPr>
          <w:iCs/>
          <w:sz w:val="24"/>
          <w:szCs w:val="24"/>
        </w:rPr>
        <w:t xml:space="preserve">муниципального округа </w:t>
      </w:r>
      <w:r>
        <w:rPr>
          <w:iCs/>
          <w:sz w:val="24"/>
          <w:szCs w:val="24"/>
        </w:rPr>
        <w:t>Зябликово</w:t>
      </w:r>
      <w:r w:rsidRPr="006244F4">
        <w:rPr>
          <w:iCs/>
          <w:sz w:val="24"/>
          <w:szCs w:val="24"/>
        </w:rPr>
        <w:t>.</w:t>
      </w:r>
      <w:r w:rsidRPr="006244F4">
        <w:rPr>
          <w:sz w:val="24"/>
          <w:szCs w:val="24"/>
        </w:rPr>
        <w:t xml:space="preserve">  Далее, последовательно слева и справа, располагаются флаги иных муниципальных образований, эмблемы, геральдические знаки общественных объединений, предприятий, учреждений или организаций.</w:t>
      </w:r>
    </w:p>
    <w:p w:rsidR="00845D0A" w:rsidRPr="006244F4" w:rsidRDefault="00845D0A" w:rsidP="00845D0A">
      <w:pPr>
        <w:pStyle w:val="a3"/>
        <w:ind w:firstLine="851"/>
        <w:rPr>
          <w:sz w:val="24"/>
          <w:szCs w:val="24"/>
        </w:rPr>
      </w:pPr>
      <w:r w:rsidRPr="006244F4">
        <w:rPr>
          <w:sz w:val="24"/>
          <w:szCs w:val="24"/>
        </w:rPr>
        <w:t>3.7. Расположение флагов, установленное в пунктах 3.3. – 3.6. указано «от зрителя».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3.8. При одновременном размещении флагов размер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не может превышать размеры Государственного флага Российской Федерации, флага города Москвы.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3.9. При одновременном размещении флагов высота размещения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не может превышать высоту размещения Государственного флага Российской Федерации, флага города Москвы.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>3.10. При одновременном размещении флагов флаги, указанные в пунктах 3.3 – 3.9. должны быть выполнены в единой технике.</w:t>
      </w:r>
    </w:p>
    <w:p w:rsidR="00845D0A" w:rsidRPr="006244F4" w:rsidRDefault="00845D0A" w:rsidP="00845D0A">
      <w:pPr>
        <w:ind w:firstLine="851"/>
        <w:jc w:val="both"/>
      </w:pPr>
      <w:r w:rsidRPr="006244F4">
        <w:t xml:space="preserve">3.11. В дни траура 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приспускается до половины высоты флагштока (мачты). При невозможности приспустить флаг, а также, если флаг установлен в помещении, к верхней части древка выше полотнища флага крепится ч</w:t>
      </w:r>
      <w:r>
        <w:t>е</w:t>
      </w:r>
      <w:r w:rsidRPr="006244F4">
        <w:t>рная сложенная пополам и прикрепл</w:t>
      </w:r>
      <w:r>
        <w:t>е</w:t>
      </w:r>
      <w:r w:rsidRPr="006244F4">
        <w:t xml:space="preserve">нная за место сложения лента, общая длина которой равна длине полотнища флага, а ширина составляет не менее 1/10 от ширины полотнища флага. 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3.12. Порядок изготовления, хранения и уничтожения флага либо его изображения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устанавливается решением Совета депутатов</w:t>
      </w:r>
      <w:r w:rsidRPr="006244F4">
        <w:rPr>
          <w:iCs/>
        </w:rPr>
        <w:t xml:space="preserve"> муниципального округа </w:t>
      </w:r>
      <w:r>
        <w:rPr>
          <w:iCs/>
        </w:rPr>
        <w:t>Зябликово</w:t>
      </w:r>
      <w:r w:rsidRPr="006244F4">
        <w:t xml:space="preserve">. </w:t>
      </w:r>
    </w:p>
    <w:p w:rsidR="00845D0A" w:rsidRPr="006244F4" w:rsidRDefault="00845D0A" w:rsidP="00845D0A">
      <w:pPr>
        <w:tabs>
          <w:tab w:val="left" w:pos="1276"/>
        </w:tabs>
        <w:ind w:firstLine="851"/>
        <w:jc w:val="center"/>
        <w:rPr>
          <w:rStyle w:val="af1"/>
        </w:rPr>
      </w:pPr>
      <w:r w:rsidRPr="006244F4">
        <w:rPr>
          <w:rStyle w:val="af1"/>
        </w:rPr>
        <w:lastRenderedPageBreak/>
        <w:t>4. Порядок использования флага</w:t>
      </w:r>
    </w:p>
    <w:p w:rsidR="00845D0A" w:rsidRPr="006244F4" w:rsidRDefault="00845D0A" w:rsidP="00845D0A">
      <w:pPr>
        <w:tabs>
          <w:tab w:val="left" w:pos="1276"/>
        </w:tabs>
        <w:ind w:firstLine="851"/>
        <w:jc w:val="center"/>
        <w:rPr>
          <w:b/>
          <w:bCs/>
          <w:iCs/>
        </w:rPr>
      </w:pPr>
      <w:r w:rsidRPr="006244F4">
        <w:rPr>
          <w:b/>
          <w:iCs/>
        </w:rPr>
        <w:t xml:space="preserve">муниципального округа </w:t>
      </w:r>
      <w:r>
        <w:rPr>
          <w:b/>
          <w:iCs/>
        </w:rPr>
        <w:t>Зябликово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  <w:rPr>
          <w:b/>
          <w:bCs/>
          <w:iCs/>
        </w:rPr>
      </w:pP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4.1. 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установлен (поднят, размещен, вывешен) постоянно:</w:t>
      </w:r>
    </w:p>
    <w:p w:rsidR="00845D0A" w:rsidRPr="006244F4" w:rsidRDefault="00845D0A" w:rsidP="00845D0A">
      <w:pPr>
        <w:ind w:firstLine="851"/>
        <w:jc w:val="both"/>
      </w:pPr>
      <w:r w:rsidRPr="006244F4">
        <w:t xml:space="preserve">1) на зданиях органов местного самоуправления муниципального округа </w:t>
      </w:r>
      <w:r>
        <w:t>Зябликово</w:t>
      </w:r>
      <w:r w:rsidRPr="006244F4">
        <w:t>;</w:t>
      </w:r>
    </w:p>
    <w:p w:rsidR="00845D0A" w:rsidRPr="006244F4" w:rsidRDefault="00845D0A" w:rsidP="00845D0A">
      <w:pPr>
        <w:ind w:firstLine="851"/>
        <w:jc w:val="both"/>
      </w:pPr>
      <w:r w:rsidRPr="006244F4">
        <w:t xml:space="preserve">2) в залах заседаний органов местного самоуправления муниципального округа </w:t>
      </w:r>
      <w:r>
        <w:t>Зябликово</w:t>
      </w:r>
      <w:r w:rsidRPr="006244F4">
        <w:t>;</w:t>
      </w:r>
    </w:p>
    <w:p w:rsidR="00845D0A" w:rsidRPr="006244F4" w:rsidRDefault="00845D0A" w:rsidP="00845D0A">
      <w:pPr>
        <w:ind w:firstLine="851"/>
        <w:jc w:val="both"/>
      </w:pPr>
      <w:r w:rsidRPr="006244F4">
        <w:t xml:space="preserve">3) в кабинете главы муниципального округа </w:t>
      </w:r>
      <w:r>
        <w:t>Зябликово</w:t>
      </w:r>
      <w:r w:rsidRPr="006244F4">
        <w:t>.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 xml:space="preserve">4.2. 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устанавливается при проведении:</w:t>
      </w:r>
    </w:p>
    <w:p w:rsidR="00845D0A" w:rsidRPr="006244F4" w:rsidRDefault="00845D0A" w:rsidP="00845D0A">
      <w:pPr>
        <w:ind w:firstLine="851"/>
        <w:jc w:val="both"/>
      </w:pPr>
      <w:r w:rsidRPr="006244F4">
        <w:t>1) протокольных мероприятий;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 xml:space="preserve">2) торжественных мероприятий, церемоний с участием должностных лиц органов государственной власти города Москвы и государственных органов города Москвы, главы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, официальных представителей органов местного самоуправления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>3) иных официальных мероприятий.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 xml:space="preserve">4.3. 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может </w:t>
      </w:r>
      <w:r w:rsidRPr="006244F4">
        <w:t>устанавливаться:</w:t>
      </w:r>
    </w:p>
    <w:p w:rsidR="00845D0A" w:rsidRPr="006244F4" w:rsidRDefault="00845D0A" w:rsidP="00845D0A">
      <w:pPr>
        <w:tabs>
          <w:tab w:val="left" w:pos="360"/>
          <w:tab w:val="left" w:pos="1134"/>
        </w:tabs>
        <w:ind w:firstLine="851"/>
        <w:jc w:val="both"/>
      </w:pPr>
      <w:r w:rsidRPr="006244F4">
        <w:t xml:space="preserve">1) в кабинетах аппарата Совета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360"/>
          <w:tab w:val="left" w:pos="1134"/>
        </w:tabs>
        <w:ind w:firstLine="851"/>
        <w:jc w:val="both"/>
      </w:pPr>
      <w:r w:rsidRPr="006244F4">
        <w:t xml:space="preserve">2) на транспортных средствах, используемых для служебных поездок и работы депутатами Совета депутатов, главой муниципального округа, сотрудниками аппарата Совета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 xml:space="preserve">3) на жилых домах в дни государственных праздников, торжественных мероприятий, проводимых органами местного самоуправления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.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 xml:space="preserve">4.4. Изображение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 может размещаться: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 xml:space="preserve">1) на официальных сайтах органов местного самоуправления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rPr>
          <w:color w:val="000000"/>
        </w:rPr>
        <w:t>в информационно-телекоммуникационной сети «Интернет</w:t>
      </w:r>
      <w:r w:rsidRPr="006244F4">
        <w:t>»;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>2) на заставках местных телевизионных программ;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 xml:space="preserve">3) на форме спортивных команд и отдельных спортсменов, представляющих </w:t>
      </w:r>
      <w:r w:rsidRPr="006244F4">
        <w:rPr>
          <w:iCs/>
        </w:rPr>
        <w:t xml:space="preserve">муниципальный округ </w:t>
      </w:r>
      <w:r>
        <w:rPr>
          <w:iCs/>
        </w:rPr>
        <w:t>Зябликово</w:t>
      </w:r>
      <w:r w:rsidRPr="006244F4">
        <w:rPr>
          <w:iCs/>
        </w:rPr>
        <w:t>;</w:t>
      </w:r>
    </w:p>
    <w:p w:rsidR="00845D0A" w:rsidRPr="006244F4" w:rsidRDefault="00845D0A" w:rsidP="00845D0A">
      <w:pPr>
        <w:tabs>
          <w:tab w:val="left" w:pos="1134"/>
        </w:tabs>
        <w:ind w:firstLine="851"/>
        <w:jc w:val="both"/>
      </w:pPr>
      <w:r w:rsidRPr="006244F4">
        <w:t xml:space="preserve">4) на транспортных средствах, используемых для служебных поездок и работы депутатами Совета депутатов, главой муниципального округа, сотрудниками аппарата Совета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5) на бланках удостоверений лиц, осуществляющих службу на должностях в органах местного самоуправления, депутатов Совета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6) на знаках различия, знаках отличия, установленных решениями Совета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7) на бланках удостоверений к знакам различия, знакам отличия, установленных муниципальными правовыми актами Совета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8) на визитных карточках лиц, осуществляющих службу на должностях в органах местного самоуправления, депутатов Совета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9) на официальных периодических печатных изданиях, учредителями которых являются органы местного самоуправления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;</w:t>
      </w:r>
    </w:p>
    <w:p w:rsidR="00845D0A" w:rsidRPr="006244F4" w:rsidRDefault="00845D0A" w:rsidP="00845D0A">
      <w:pPr>
        <w:tabs>
          <w:tab w:val="left" w:pos="1276"/>
        </w:tabs>
        <w:ind w:firstLine="851"/>
        <w:jc w:val="both"/>
      </w:pPr>
      <w:r w:rsidRPr="006244F4">
        <w:t xml:space="preserve">10) на полиграфической, сувенирной и представительской продукции органов местного самоуправления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. </w:t>
      </w:r>
    </w:p>
    <w:p w:rsidR="00845D0A" w:rsidRPr="006244F4" w:rsidRDefault="00845D0A" w:rsidP="00845D0A">
      <w:pPr>
        <w:ind w:firstLine="851"/>
        <w:jc w:val="both"/>
      </w:pPr>
      <w:r w:rsidRPr="006244F4">
        <w:t xml:space="preserve">4.5. Флаг </w:t>
      </w:r>
      <w:r w:rsidRPr="006244F4">
        <w:rPr>
          <w:iCs/>
        </w:rPr>
        <w:t xml:space="preserve">муниципального округа </w:t>
      </w:r>
      <w:r w:rsidRPr="006244F4">
        <w:t>может быть использован в качестве основы для разработки знаков различия, знаков отличия</w:t>
      </w:r>
      <w:r w:rsidRPr="006244F4">
        <w:rPr>
          <w:iCs/>
        </w:rPr>
        <w:t xml:space="preserve"> муниципального округа </w:t>
      </w:r>
      <w:r>
        <w:rPr>
          <w:iCs/>
        </w:rPr>
        <w:t>Зябликово</w:t>
      </w:r>
      <w:r w:rsidRPr="006244F4">
        <w:t>.</w:t>
      </w:r>
    </w:p>
    <w:p w:rsidR="00845D0A" w:rsidRPr="006244F4" w:rsidRDefault="00845D0A" w:rsidP="00845D0A">
      <w:pPr>
        <w:ind w:firstLine="851"/>
        <w:jc w:val="both"/>
      </w:pPr>
      <w:r w:rsidRPr="006244F4">
        <w:t xml:space="preserve">4.6. Размещение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 xml:space="preserve">или его изображения в случаях, не предусмотренных пунктами 4.1. – 4.5. настоящего Положения, является неофициальным использованием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.</w:t>
      </w:r>
    </w:p>
    <w:p w:rsidR="00845D0A" w:rsidRPr="006244F4" w:rsidRDefault="00845D0A" w:rsidP="00845D0A">
      <w:pPr>
        <w:ind w:firstLine="851"/>
        <w:jc w:val="both"/>
      </w:pPr>
      <w:r w:rsidRPr="006244F4">
        <w:t>4.7. Размещение флага</w:t>
      </w:r>
      <w:r w:rsidRPr="006244F4">
        <w:rPr>
          <w:iCs/>
        </w:rPr>
        <w:t xml:space="preserve"> 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>или его изображения в случаях, не предусмотренных пунктами 4.1. – 4.5. настоящего Положения, осуществляется по согласованию с</w:t>
      </w:r>
      <w:r w:rsidRPr="006244F4">
        <w:rPr>
          <w:b/>
        </w:rPr>
        <w:t xml:space="preserve"> </w:t>
      </w:r>
      <w:r w:rsidRPr="006244F4">
        <w:t>органами местного самоуправления</w:t>
      </w:r>
      <w:r w:rsidRPr="006244F4">
        <w:rPr>
          <w:b/>
        </w:rPr>
        <w:t xml:space="preserve">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, в порядке, установленном</w:t>
      </w:r>
      <w:r w:rsidRPr="006244F4">
        <w:rPr>
          <w:b/>
        </w:rPr>
        <w:t xml:space="preserve"> </w:t>
      </w:r>
      <w:r w:rsidRPr="006244F4">
        <w:t xml:space="preserve">Советом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.</w:t>
      </w:r>
    </w:p>
    <w:p w:rsidR="00845D0A" w:rsidRPr="006244F4" w:rsidRDefault="00845D0A" w:rsidP="00845D0A">
      <w:pPr>
        <w:ind w:firstLine="851"/>
        <w:jc w:val="both"/>
      </w:pPr>
    </w:p>
    <w:p w:rsidR="00845D0A" w:rsidRPr="006244F4" w:rsidRDefault="00845D0A" w:rsidP="00845D0A">
      <w:pPr>
        <w:pStyle w:val="af2"/>
        <w:ind w:firstLine="851"/>
        <w:jc w:val="center"/>
      </w:pPr>
      <w:r w:rsidRPr="006244F4">
        <w:t>5. Контроль и ответственность за нарушение настоящего Положения</w:t>
      </w:r>
    </w:p>
    <w:p w:rsidR="00845D0A" w:rsidRPr="006244F4" w:rsidRDefault="00845D0A" w:rsidP="00845D0A">
      <w:pPr>
        <w:pStyle w:val="af2"/>
        <w:ind w:firstLine="851"/>
        <w:jc w:val="both"/>
      </w:pPr>
    </w:p>
    <w:p w:rsidR="00845D0A" w:rsidRPr="006244F4" w:rsidRDefault="00845D0A" w:rsidP="00845D0A">
      <w:pPr>
        <w:ind w:firstLine="851"/>
        <w:jc w:val="both"/>
      </w:pPr>
      <w:r w:rsidRPr="006244F4">
        <w:t xml:space="preserve">5.1. Контроль соблюдения установленных настоящим Положением норм возлагается на аппарат Совета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>.</w:t>
      </w:r>
    </w:p>
    <w:p w:rsidR="00845D0A" w:rsidRPr="006244F4" w:rsidRDefault="00845D0A" w:rsidP="00845D0A">
      <w:pPr>
        <w:ind w:firstLine="851"/>
        <w:jc w:val="both"/>
      </w:pPr>
      <w:r w:rsidRPr="006244F4">
        <w:t>5.2. За искажение рисунка флага, установленного настоящим Положением, исполнитель допущенных искажений несет административную ответственность, в соответствии с действующим законодательством.</w:t>
      </w:r>
    </w:p>
    <w:p w:rsidR="00845D0A" w:rsidRPr="006244F4" w:rsidRDefault="00845D0A" w:rsidP="00845D0A">
      <w:pPr>
        <w:ind w:firstLine="851"/>
        <w:jc w:val="both"/>
      </w:pPr>
      <w:r w:rsidRPr="006244F4">
        <w:t xml:space="preserve">5.3. Нарушениями норм воспроизведения и использования герба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 являются:</w:t>
      </w:r>
    </w:p>
    <w:p w:rsidR="00845D0A" w:rsidRPr="006244F4" w:rsidRDefault="00845D0A" w:rsidP="00845D0A">
      <w:pPr>
        <w:ind w:firstLine="851"/>
        <w:jc w:val="both"/>
      </w:pPr>
      <w:r w:rsidRPr="006244F4">
        <w:t>1) использование флага в качестве основы гербов и флагов общественных объединений, учреждений, организаций, независимо от их организационно-правовой формы;</w:t>
      </w:r>
    </w:p>
    <w:p w:rsidR="00845D0A" w:rsidRPr="006244F4" w:rsidRDefault="00845D0A" w:rsidP="00845D0A">
      <w:pPr>
        <w:ind w:firstLine="851"/>
        <w:jc w:val="both"/>
      </w:pPr>
      <w:r w:rsidRPr="006244F4">
        <w:t>2) использование флага в качестве средства визуальной идентификации и рекламы товаров, работ и услуг, если реклама этих товаров, работ и услуг запрещена или ограничена в соответствии с законодательством Российской Федерации;</w:t>
      </w:r>
    </w:p>
    <w:p w:rsidR="00845D0A" w:rsidRPr="006244F4" w:rsidRDefault="00845D0A" w:rsidP="00845D0A">
      <w:pPr>
        <w:ind w:firstLine="851"/>
        <w:jc w:val="both"/>
      </w:pPr>
      <w:r w:rsidRPr="006244F4">
        <w:t>3) искажение флага или его изображения, установленного в пункте 2.1. части 2 настоящего Положения;</w:t>
      </w:r>
    </w:p>
    <w:p w:rsidR="00845D0A" w:rsidRPr="006244F4" w:rsidRDefault="00845D0A" w:rsidP="00845D0A">
      <w:pPr>
        <w:ind w:firstLine="851"/>
        <w:jc w:val="both"/>
      </w:pPr>
      <w:r w:rsidRPr="006244F4">
        <w:rPr>
          <w:bCs/>
        </w:rPr>
        <w:t>4)</w:t>
      </w:r>
      <w:r w:rsidRPr="006244F4">
        <w:rPr>
          <w:b/>
          <w:bCs/>
        </w:rPr>
        <w:t xml:space="preserve"> </w:t>
      </w:r>
      <w:r w:rsidRPr="006244F4">
        <w:t>изгото</w:t>
      </w:r>
      <w:r>
        <w:t>вление флага или его изображения</w:t>
      </w:r>
      <w:r w:rsidRPr="006244F4">
        <w:t xml:space="preserve"> с искажением и (или) изменением композиции или цветов, выходящим за пределы допустимого;</w:t>
      </w:r>
    </w:p>
    <w:p w:rsidR="00845D0A" w:rsidRPr="006244F4" w:rsidRDefault="00845D0A" w:rsidP="00845D0A">
      <w:pPr>
        <w:autoSpaceDE w:val="0"/>
        <w:autoSpaceDN w:val="0"/>
        <w:adjustRightInd w:val="0"/>
        <w:ind w:firstLine="851"/>
        <w:jc w:val="both"/>
      </w:pPr>
      <w:r w:rsidRPr="006244F4">
        <w:rPr>
          <w:bCs/>
        </w:rPr>
        <w:t>5) н</w:t>
      </w:r>
      <w:r w:rsidRPr="006244F4">
        <w:t>адругательство над флагом или его изображением, в том числе путем нанесения надписей, рисунков оскорбительного содержания, использования в оскорбляющем нравственность качестве;</w:t>
      </w:r>
    </w:p>
    <w:p w:rsidR="00845D0A" w:rsidRPr="006244F4" w:rsidRDefault="00845D0A" w:rsidP="00845D0A">
      <w:pPr>
        <w:autoSpaceDE w:val="0"/>
        <w:autoSpaceDN w:val="0"/>
        <w:adjustRightInd w:val="0"/>
        <w:ind w:firstLine="851"/>
        <w:jc w:val="both"/>
      </w:pPr>
      <w:r w:rsidRPr="006244F4">
        <w:rPr>
          <w:bCs/>
        </w:rPr>
        <w:t>6) у</w:t>
      </w:r>
      <w:r w:rsidRPr="006244F4">
        <w:t>мышленное повреждение флага или его изображения.</w:t>
      </w:r>
    </w:p>
    <w:p w:rsidR="00845D0A" w:rsidRPr="006244F4" w:rsidRDefault="00845D0A" w:rsidP="00845D0A">
      <w:pPr>
        <w:ind w:firstLine="851"/>
        <w:jc w:val="both"/>
        <w:rPr>
          <w:color w:val="000000"/>
        </w:rPr>
      </w:pPr>
      <w:r w:rsidRPr="006244F4">
        <w:t xml:space="preserve">5.4. Производство по делам об административных правонарушениях, предусмотренных пунктом </w:t>
      </w:r>
      <w:proofErr w:type="gramStart"/>
      <w:r w:rsidRPr="006244F4">
        <w:t>5.3.,</w:t>
      </w:r>
      <w:proofErr w:type="gramEnd"/>
      <w:r w:rsidRPr="006244F4">
        <w:t xml:space="preserve"> осуществляется в порядке, установленном главой 14 Закона города Москвы </w:t>
      </w:r>
      <w:r w:rsidRPr="006244F4">
        <w:rPr>
          <w:color w:val="000000"/>
        </w:rPr>
        <w:t xml:space="preserve">от 21 ноября 2007 года № 45 «Кодекс города Москвы об административных правонарушениях». </w:t>
      </w:r>
    </w:p>
    <w:p w:rsidR="00845D0A" w:rsidRPr="006244F4" w:rsidRDefault="00845D0A" w:rsidP="00845D0A">
      <w:pPr>
        <w:ind w:firstLine="851"/>
        <w:jc w:val="both"/>
      </w:pPr>
    </w:p>
    <w:p w:rsidR="00845D0A" w:rsidRPr="006244F4" w:rsidRDefault="00845D0A" w:rsidP="00845D0A">
      <w:pPr>
        <w:pStyle w:val="af2"/>
        <w:ind w:firstLine="851"/>
        <w:jc w:val="center"/>
      </w:pPr>
      <w:r w:rsidRPr="006244F4">
        <w:t>6. Заключительные положения</w:t>
      </w:r>
    </w:p>
    <w:p w:rsidR="00845D0A" w:rsidRPr="006244F4" w:rsidRDefault="00845D0A" w:rsidP="00845D0A">
      <w:pPr>
        <w:pStyle w:val="af2"/>
        <w:ind w:firstLine="851"/>
        <w:jc w:val="both"/>
      </w:pPr>
    </w:p>
    <w:p w:rsidR="00845D0A" w:rsidRPr="006244F4" w:rsidRDefault="00845D0A" w:rsidP="00845D0A">
      <w:pPr>
        <w:ind w:firstLine="851"/>
        <w:jc w:val="both"/>
      </w:pPr>
      <w:r w:rsidRPr="006244F4">
        <w:t xml:space="preserve">6.1. Внесение в композицию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 каких-либо изменений допустимо в соответствии с </w:t>
      </w:r>
      <w:r>
        <w:t xml:space="preserve">федеральным </w:t>
      </w:r>
      <w:r w:rsidRPr="006244F4">
        <w:t>законодательством</w:t>
      </w:r>
      <w:r>
        <w:t xml:space="preserve"> и законодательством города Москвы</w:t>
      </w:r>
      <w:r w:rsidRPr="006244F4">
        <w:t>, регулирующим</w:t>
      </w:r>
      <w:r>
        <w:t>и</w:t>
      </w:r>
      <w:r w:rsidRPr="006244F4">
        <w:t xml:space="preserve"> правоотношения в сфере геральдического обеспечения.</w:t>
      </w:r>
    </w:p>
    <w:p w:rsidR="00845D0A" w:rsidRPr="006244F4" w:rsidRDefault="00845D0A" w:rsidP="00845D0A">
      <w:pPr>
        <w:ind w:firstLine="851"/>
        <w:jc w:val="both"/>
        <w:rPr>
          <w:iCs/>
        </w:rPr>
      </w:pPr>
      <w:r w:rsidRPr="006244F4">
        <w:t xml:space="preserve">6.2. Права на использование флага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, с момента установления его Советом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t xml:space="preserve">в качестве официального символа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t xml:space="preserve">, принадлежат органам местного самоуправления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>.</w:t>
      </w:r>
    </w:p>
    <w:p w:rsidR="00845D0A" w:rsidRPr="006244F4" w:rsidRDefault="00845D0A" w:rsidP="00845D0A">
      <w:pPr>
        <w:ind w:firstLine="851"/>
        <w:jc w:val="both"/>
        <w:rPr>
          <w:spacing w:val="-6"/>
        </w:rPr>
      </w:pPr>
      <w:r w:rsidRPr="006244F4">
        <w:rPr>
          <w:spacing w:val="-6"/>
        </w:rPr>
        <w:t xml:space="preserve">6.3. Флаг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spacing w:val="-6"/>
        </w:rPr>
        <w:t xml:space="preserve">, с момента установления его Советом депутатов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 w:rsidRPr="006244F4">
        <w:rPr>
          <w:iCs/>
        </w:rPr>
        <w:t xml:space="preserve"> </w:t>
      </w:r>
      <w:r w:rsidRPr="006244F4">
        <w:rPr>
          <w:spacing w:val="-6"/>
        </w:rPr>
        <w:t xml:space="preserve">в качестве официального символа </w:t>
      </w:r>
      <w:r w:rsidRPr="006244F4">
        <w:rPr>
          <w:iCs/>
        </w:rPr>
        <w:t xml:space="preserve">муниципального округа </w:t>
      </w:r>
      <w:r>
        <w:rPr>
          <w:iCs/>
        </w:rPr>
        <w:t>Зябликово</w:t>
      </w:r>
      <w:r>
        <w:rPr>
          <w:spacing w:val="-6"/>
        </w:rPr>
        <w:t xml:space="preserve">, согласно пункту </w:t>
      </w:r>
      <w:r w:rsidRPr="006244F4">
        <w:rPr>
          <w:spacing w:val="-6"/>
        </w:rPr>
        <w:t>2 части 6 статьи 1259 части 4 Гражданского кодекса Российской Федерации, авторским правом не охраняется.</w:t>
      </w:r>
    </w:p>
    <w:p w:rsidR="00845D0A" w:rsidRDefault="00845D0A" w:rsidP="00845D0A">
      <w:pPr>
        <w:jc w:val="center"/>
        <w:rPr>
          <w:b/>
          <w:sz w:val="32"/>
          <w:szCs w:val="32"/>
        </w:rPr>
      </w:pPr>
      <w:r w:rsidRPr="006244F4">
        <w:t>6.4. Настоящее Положение вступает в силу со дня его официального опубликования</w:t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C4A9B" w:rsidRDefault="008C4A9B" w:rsidP="00D41305">
      <w:pPr>
        <w:rPr>
          <w:b/>
          <w:sz w:val="32"/>
          <w:szCs w:val="32"/>
        </w:rPr>
      </w:pPr>
    </w:p>
    <w:p w:rsidR="008C4A9B" w:rsidRDefault="008C4A9B" w:rsidP="00845D0A">
      <w:pPr>
        <w:jc w:val="center"/>
        <w:rPr>
          <w:b/>
          <w:sz w:val="32"/>
          <w:szCs w:val="32"/>
        </w:rPr>
      </w:pPr>
    </w:p>
    <w:p w:rsidR="008C4A9B" w:rsidRDefault="008C4A9B" w:rsidP="00845D0A">
      <w:pPr>
        <w:jc w:val="center"/>
        <w:rPr>
          <w:b/>
          <w:sz w:val="32"/>
          <w:szCs w:val="32"/>
        </w:rPr>
      </w:pPr>
    </w:p>
    <w:p w:rsidR="008C4A9B" w:rsidRDefault="008C4A9B" w:rsidP="00845D0A">
      <w:pPr>
        <w:jc w:val="center"/>
        <w:rPr>
          <w:b/>
          <w:sz w:val="32"/>
          <w:szCs w:val="32"/>
        </w:rPr>
      </w:pPr>
    </w:p>
    <w:p w:rsidR="007B7385" w:rsidRDefault="007B7385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rPr>
          <w:b/>
          <w:sz w:val="32"/>
          <w:szCs w:val="32"/>
        </w:rPr>
      </w:pPr>
    </w:p>
    <w:p w:rsidR="00845D0A" w:rsidRPr="00391049" w:rsidRDefault="00B154A3" w:rsidP="00B154A3">
      <w:pPr>
        <w:ind w:left="-180"/>
        <w:jc w:val="center"/>
        <w:rPr>
          <w:b/>
        </w:rPr>
      </w:pPr>
      <w:r w:rsidRPr="00B2538D">
        <w:rPr>
          <w:b/>
        </w:rPr>
        <w:t xml:space="preserve">                                            </w:t>
      </w:r>
      <w:r w:rsidR="00D71B39">
        <w:rPr>
          <w:b/>
        </w:rPr>
        <w:t xml:space="preserve">                             </w:t>
      </w:r>
      <w:bookmarkStart w:id="0" w:name="_GoBack"/>
      <w:bookmarkEnd w:id="0"/>
      <w:r w:rsidR="00845D0A">
        <w:rPr>
          <w:b/>
        </w:rPr>
        <w:t>ПРИЛОЖЕНИЕ</w:t>
      </w:r>
    </w:p>
    <w:p w:rsidR="00845D0A" w:rsidRDefault="00B154A3" w:rsidP="00B154A3">
      <w:pPr>
        <w:jc w:val="center"/>
      </w:pPr>
      <w:r w:rsidRPr="00B2538D">
        <w:t xml:space="preserve">                                                                                </w:t>
      </w:r>
      <w:r w:rsidR="00845D0A">
        <w:t xml:space="preserve">к Положению «О флаге </w:t>
      </w:r>
    </w:p>
    <w:p w:rsidR="00845D0A" w:rsidRDefault="00845D0A" w:rsidP="00845D0A">
      <w:pPr>
        <w:jc w:val="right"/>
      </w:pPr>
      <w:r>
        <w:t>муниципального округа Зябликово</w:t>
      </w:r>
      <w:r w:rsidR="007B7385">
        <w:t>»</w:t>
      </w:r>
    </w:p>
    <w:p w:rsidR="00845D0A" w:rsidRDefault="00B154A3" w:rsidP="00B154A3">
      <w:pPr>
        <w:jc w:val="center"/>
      </w:pPr>
      <w:r w:rsidRPr="00B2538D">
        <w:t xml:space="preserve">                                                                    </w:t>
      </w:r>
    </w:p>
    <w:p w:rsidR="00845D0A" w:rsidRDefault="00845D0A" w:rsidP="00845D0A">
      <w:pPr>
        <w:jc w:val="right"/>
      </w:pPr>
    </w:p>
    <w:p w:rsidR="00845D0A" w:rsidRDefault="00845D0A" w:rsidP="00845D0A">
      <w:pPr>
        <w:jc w:val="right"/>
      </w:pPr>
    </w:p>
    <w:p w:rsidR="00845D0A" w:rsidRDefault="00845D0A" w:rsidP="00845D0A">
      <w:pPr>
        <w:jc w:val="right"/>
      </w:pPr>
    </w:p>
    <w:p w:rsidR="00845D0A" w:rsidRPr="00391049" w:rsidRDefault="00845D0A" w:rsidP="00845D0A">
      <w:pPr>
        <w:jc w:val="center"/>
        <w:rPr>
          <w:b/>
          <w:sz w:val="32"/>
          <w:szCs w:val="32"/>
        </w:rPr>
      </w:pPr>
      <w:r w:rsidRPr="00391049">
        <w:rPr>
          <w:b/>
          <w:sz w:val="32"/>
          <w:szCs w:val="32"/>
        </w:rPr>
        <w:t xml:space="preserve">РИСУНОК </w:t>
      </w:r>
      <w:r>
        <w:rPr>
          <w:b/>
          <w:sz w:val="32"/>
          <w:szCs w:val="32"/>
        </w:rPr>
        <w:t>ФЛАГА</w:t>
      </w:r>
    </w:p>
    <w:p w:rsidR="00845D0A" w:rsidRDefault="00845D0A" w:rsidP="00845D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ОКРУГА ЗЯБЛИКОВО</w:t>
      </w:r>
    </w:p>
    <w:p w:rsidR="00845D0A" w:rsidRDefault="006202B8" w:rsidP="00845D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71.7pt;margin-top:245.7pt;width:18.15pt;height:271.5pt;z-index:-251646976;mso-position-vertical-relative:page">
            <v:imagedata r:id="rId12" o:title=""/>
            <w10:wrap anchory="page"/>
          </v:shape>
          <o:OLEObject Type="Embed" ProgID="Adobe.Illustrator.7" ShapeID="_x0000_s1045" DrawAspect="Content" ObjectID="_1606548204" r:id="rId13"/>
        </w:object>
      </w:r>
    </w:p>
    <w:p w:rsidR="00845D0A" w:rsidRPr="00F77919" w:rsidRDefault="00845D0A" w:rsidP="00845D0A">
      <w:pPr>
        <w:jc w:val="center"/>
        <w:rPr>
          <w:b/>
          <w:sz w:val="32"/>
          <w:szCs w:val="32"/>
        </w:rPr>
      </w:pPr>
      <w:r w:rsidRPr="00391049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лицевая сторона</w:t>
      </w:r>
      <w:r w:rsidRPr="00391049">
        <w:rPr>
          <w:b/>
          <w:sz w:val="32"/>
          <w:szCs w:val="32"/>
        </w:rPr>
        <w:t>)</w:t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D41305" w:rsidP="00845D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1059815</wp:posOffset>
            </wp:positionH>
            <wp:positionV relativeFrom="paragraph">
              <wp:posOffset>94118</wp:posOffset>
            </wp:positionV>
            <wp:extent cx="3880485" cy="2592070"/>
            <wp:effectExtent l="0" t="0" r="5715" b="0"/>
            <wp:wrapNone/>
            <wp:docPr id="8" name="Рисунок 8" descr="ЗябликовоМО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ябликовоМО_ПП-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592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tabs>
          <w:tab w:val="left" w:pos="29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rPr>
          <w:b/>
          <w:sz w:val="32"/>
          <w:szCs w:val="32"/>
        </w:rPr>
      </w:pPr>
    </w:p>
    <w:p w:rsidR="00D41305" w:rsidRDefault="00D41305" w:rsidP="00845D0A">
      <w:pPr>
        <w:jc w:val="center"/>
        <w:rPr>
          <w:b/>
          <w:sz w:val="32"/>
          <w:szCs w:val="32"/>
        </w:rPr>
      </w:pPr>
    </w:p>
    <w:p w:rsidR="00D41305" w:rsidRDefault="006202B8" w:rsidP="00845D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object w:dxaOrig="1440" w:dyaOrig="1440">
          <v:shape id="_x0000_s1043" type="#_x0000_t75" style="position:absolute;left:0;text-align:left;margin-left:379.5pt;margin-top:547.45pt;width:18.15pt;height:271.5pt;z-index:-251649024;mso-position-vertical-relative:page">
            <v:imagedata r:id="rId15" o:title=""/>
            <w10:wrap anchory="page"/>
          </v:shape>
          <o:OLEObject Type="Embed" ProgID="Adobe.Illustrator.7" ShapeID="_x0000_s1043" DrawAspect="Content" ObjectID="_1606548205" r:id="rId16"/>
        </w:object>
      </w:r>
    </w:p>
    <w:p w:rsidR="00845D0A" w:rsidRDefault="00845D0A" w:rsidP="00845D0A">
      <w:pPr>
        <w:jc w:val="center"/>
        <w:rPr>
          <w:b/>
          <w:sz w:val="32"/>
          <w:szCs w:val="32"/>
        </w:rPr>
      </w:pPr>
      <w:r w:rsidRPr="008D3F4D">
        <w:rPr>
          <w:b/>
          <w:sz w:val="32"/>
          <w:szCs w:val="32"/>
        </w:rPr>
        <w:t>(оборотная сторона)</w:t>
      </w:r>
    </w:p>
    <w:p w:rsidR="00845D0A" w:rsidRDefault="00D41305" w:rsidP="00845D0A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1007027</wp:posOffset>
            </wp:positionH>
            <wp:positionV relativeFrom="paragraph">
              <wp:posOffset>173824</wp:posOffset>
            </wp:positionV>
            <wp:extent cx="3880485" cy="2592070"/>
            <wp:effectExtent l="0" t="0" r="5715" b="0"/>
            <wp:wrapNone/>
            <wp:docPr id="16" name="Рисунок 16" descr="ЗябликовоМО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ябликовоМО_ПП-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592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0A" w:rsidRDefault="00D41305" w:rsidP="00845D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6761480</wp:posOffset>
            </wp:positionV>
            <wp:extent cx="3880485" cy="2592070"/>
            <wp:effectExtent l="0" t="0" r="5715" b="0"/>
            <wp:wrapNone/>
            <wp:docPr id="15" name="Рисунок 15" descr="ЗябликовоМО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ябликовоМО_ПП-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592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D41305" w:rsidP="00845D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1869440</wp:posOffset>
            </wp:positionH>
            <wp:positionV relativeFrom="paragraph">
              <wp:posOffset>6761480</wp:posOffset>
            </wp:positionV>
            <wp:extent cx="3880485" cy="2592070"/>
            <wp:effectExtent l="0" t="0" r="5715" b="0"/>
            <wp:wrapNone/>
            <wp:docPr id="9" name="Рисунок 9" descr="ЗябликовоМО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ЗябликовоМО_ПП-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592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0A" w:rsidRDefault="00D41305" w:rsidP="00845D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1869440</wp:posOffset>
            </wp:positionH>
            <wp:positionV relativeFrom="paragraph">
              <wp:posOffset>6761480</wp:posOffset>
            </wp:positionV>
            <wp:extent cx="3880485" cy="2592070"/>
            <wp:effectExtent l="0" t="0" r="5715" b="0"/>
            <wp:wrapNone/>
            <wp:docPr id="11" name="Рисунок 11" descr="ЗябликовоМО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ябликовоМО_ПП-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592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D41305" w:rsidP="00845D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6761480</wp:posOffset>
            </wp:positionV>
            <wp:extent cx="3880485" cy="2592070"/>
            <wp:effectExtent l="0" t="0" r="5715" b="0"/>
            <wp:wrapNone/>
            <wp:docPr id="12" name="Рисунок 12" descr="ЗябликовоМО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ЗябликовоМО_ПП-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592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jc w:val="center"/>
        <w:rPr>
          <w:b/>
          <w:sz w:val="32"/>
          <w:szCs w:val="32"/>
        </w:rPr>
      </w:pPr>
    </w:p>
    <w:p w:rsidR="00845D0A" w:rsidRDefault="00845D0A" w:rsidP="00845D0A">
      <w:pPr>
        <w:tabs>
          <w:tab w:val="left" w:pos="5685"/>
        </w:tabs>
        <w:rPr>
          <w:sz w:val="32"/>
          <w:szCs w:val="32"/>
        </w:rPr>
      </w:pPr>
    </w:p>
    <w:p w:rsidR="00D41305" w:rsidRDefault="00D41305" w:rsidP="00845D0A">
      <w:pPr>
        <w:tabs>
          <w:tab w:val="left" w:pos="5685"/>
        </w:tabs>
        <w:rPr>
          <w:sz w:val="32"/>
          <w:szCs w:val="32"/>
        </w:rPr>
      </w:pPr>
    </w:p>
    <w:p w:rsidR="00D41305" w:rsidRPr="00845D0A" w:rsidRDefault="00D41305" w:rsidP="00845D0A">
      <w:pPr>
        <w:tabs>
          <w:tab w:val="left" w:pos="5685"/>
        </w:tabs>
        <w:rPr>
          <w:sz w:val="32"/>
          <w:szCs w:val="32"/>
        </w:rPr>
      </w:pPr>
    </w:p>
    <w:sectPr w:rsidR="00D41305" w:rsidRPr="00845D0A" w:rsidSect="00835AD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567" w:right="851" w:bottom="62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2B8" w:rsidRDefault="006202B8" w:rsidP="00CE11CD">
      <w:r>
        <w:separator/>
      </w:r>
    </w:p>
  </w:endnote>
  <w:endnote w:type="continuationSeparator" w:id="0">
    <w:p w:rsidR="006202B8" w:rsidRDefault="006202B8" w:rsidP="00CE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4DE" w:rsidRDefault="00C014D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4DE" w:rsidRDefault="00C014D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4DE" w:rsidRDefault="00C014D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2B8" w:rsidRDefault="006202B8" w:rsidP="00CE11CD">
      <w:r>
        <w:separator/>
      </w:r>
    </w:p>
  </w:footnote>
  <w:footnote w:type="continuationSeparator" w:id="0">
    <w:p w:rsidR="006202B8" w:rsidRDefault="006202B8" w:rsidP="00CE1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4DE" w:rsidRDefault="00C014D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1CD" w:rsidRPr="00CE11CD" w:rsidRDefault="00CE11CD" w:rsidP="00C014DE">
    <w:pPr>
      <w:pStyle w:val="a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4DE" w:rsidRDefault="00C014D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926F5"/>
    <w:multiLevelType w:val="hybridMultilevel"/>
    <w:tmpl w:val="1B2CE75E"/>
    <w:lvl w:ilvl="0" w:tplc="7D467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0F45B4"/>
    <w:multiLevelType w:val="hybridMultilevel"/>
    <w:tmpl w:val="E272C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2E"/>
    <w:rsid w:val="00040924"/>
    <w:rsid w:val="00041C65"/>
    <w:rsid w:val="00055CD4"/>
    <w:rsid w:val="000777A4"/>
    <w:rsid w:val="000C49A0"/>
    <w:rsid w:val="001A0C9D"/>
    <w:rsid w:val="00207865"/>
    <w:rsid w:val="00245A4D"/>
    <w:rsid w:val="002D7939"/>
    <w:rsid w:val="002E03E5"/>
    <w:rsid w:val="00302B49"/>
    <w:rsid w:val="00307031"/>
    <w:rsid w:val="00325F30"/>
    <w:rsid w:val="00357962"/>
    <w:rsid w:val="00363E7B"/>
    <w:rsid w:val="003A01A8"/>
    <w:rsid w:val="003A2291"/>
    <w:rsid w:val="003A7454"/>
    <w:rsid w:val="003B600C"/>
    <w:rsid w:val="00404D08"/>
    <w:rsid w:val="00415550"/>
    <w:rsid w:val="004361B3"/>
    <w:rsid w:val="00450B3F"/>
    <w:rsid w:val="00472D6D"/>
    <w:rsid w:val="004E23E5"/>
    <w:rsid w:val="00511EDD"/>
    <w:rsid w:val="0052163C"/>
    <w:rsid w:val="00532BD0"/>
    <w:rsid w:val="0053715A"/>
    <w:rsid w:val="0056668C"/>
    <w:rsid w:val="0058656A"/>
    <w:rsid w:val="00603C88"/>
    <w:rsid w:val="00603FF9"/>
    <w:rsid w:val="006202B8"/>
    <w:rsid w:val="00624F85"/>
    <w:rsid w:val="00637DE8"/>
    <w:rsid w:val="00646500"/>
    <w:rsid w:val="006C74DA"/>
    <w:rsid w:val="006D7F80"/>
    <w:rsid w:val="006F447F"/>
    <w:rsid w:val="00731623"/>
    <w:rsid w:val="00771D0C"/>
    <w:rsid w:val="00780555"/>
    <w:rsid w:val="007B7385"/>
    <w:rsid w:val="008073FB"/>
    <w:rsid w:val="0081692B"/>
    <w:rsid w:val="00834705"/>
    <w:rsid w:val="00835AD0"/>
    <w:rsid w:val="00837FBD"/>
    <w:rsid w:val="00845D0A"/>
    <w:rsid w:val="008C4A9B"/>
    <w:rsid w:val="008D648C"/>
    <w:rsid w:val="00912FF7"/>
    <w:rsid w:val="0094660D"/>
    <w:rsid w:val="009568E5"/>
    <w:rsid w:val="00966920"/>
    <w:rsid w:val="0099420E"/>
    <w:rsid w:val="00995516"/>
    <w:rsid w:val="009A7382"/>
    <w:rsid w:val="009F778F"/>
    <w:rsid w:val="00A237DD"/>
    <w:rsid w:val="00A44C1D"/>
    <w:rsid w:val="00A641CA"/>
    <w:rsid w:val="00A75C56"/>
    <w:rsid w:val="00AE43CE"/>
    <w:rsid w:val="00B154A3"/>
    <w:rsid w:val="00B2538D"/>
    <w:rsid w:val="00B268BB"/>
    <w:rsid w:val="00B516C8"/>
    <w:rsid w:val="00B61AD8"/>
    <w:rsid w:val="00B63A2B"/>
    <w:rsid w:val="00B878F4"/>
    <w:rsid w:val="00BA333E"/>
    <w:rsid w:val="00BF31A1"/>
    <w:rsid w:val="00C014DE"/>
    <w:rsid w:val="00C06217"/>
    <w:rsid w:val="00C15577"/>
    <w:rsid w:val="00C51C2E"/>
    <w:rsid w:val="00C52685"/>
    <w:rsid w:val="00CA6A40"/>
    <w:rsid w:val="00CD57D3"/>
    <w:rsid w:val="00CE11CD"/>
    <w:rsid w:val="00D00C4D"/>
    <w:rsid w:val="00D13A80"/>
    <w:rsid w:val="00D41305"/>
    <w:rsid w:val="00D4258C"/>
    <w:rsid w:val="00D436A1"/>
    <w:rsid w:val="00D71B39"/>
    <w:rsid w:val="00D71FF1"/>
    <w:rsid w:val="00D76B0C"/>
    <w:rsid w:val="00D81461"/>
    <w:rsid w:val="00D84677"/>
    <w:rsid w:val="00D97118"/>
    <w:rsid w:val="00DB08EF"/>
    <w:rsid w:val="00DF690D"/>
    <w:rsid w:val="00E51F04"/>
    <w:rsid w:val="00F5180A"/>
    <w:rsid w:val="00F81E2E"/>
    <w:rsid w:val="00FD7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CB899ADF-BF95-4F10-A915-C99B5F9F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5D0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845D0A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F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6D7F80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6D7F8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6D7F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AE43CE"/>
    <w:rPr>
      <w:color w:val="0563C1" w:themeColor="hyperlink"/>
      <w:u w:val="single"/>
    </w:rPr>
  </w:style>
  <w:style w:type="paragraph" w:customStyle="1" w:styleId="11">
    <w:name w:val="Абзац списка1"/>
    <w:basedOn w:val="a"/>
    <w:rsid w:val="001A0C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1A0C9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C74DA"/>
    <w:pPr>
      <w:ind w:left="720"/>
      <w:contextualSpacing/>
    </w:pPr>
  </w:style>
  <w:style w:type="paragraph" w:styleId="a7">
    <w:name w:val="No Spacing"/>
    <w:uiPriority w:val="1"/>
    <w:qFormat/>
    <w:rsid w:val="00325F3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F31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31A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CE11C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11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11C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11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CE11C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E11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статьи Знак"/>
    <w:rsid w:val="00CE11CD"/>
    <w:rPr>
      <w:b/>
      <w:sz w:val="24"/>
      <w:szCs w:val="24"/>
      <w:lang w:val="ru-RU" w:eastAsia="ru-RU" w:bidi="ar-SA"/>
    </w:rPr>
  </w:style>
  <w:style w:type="character" w:customStyle="1" w:styleId="af1">
    <w:name w:val="НАзвание главы Знак"/>
    <w:rsid w:val="00CE11CD"/>
    <w:rPr>
      <w:b/>
      <w:sz w:val="24"/>
      <w:szCs w:val="24"/>
      <w:lang w:val="ru-RU" w:eastAsia="ru-RU" w:bidi="ar-SA"/>
    </w:rPr>
  </w:style>
  <w:style w:type="paragraph" w:customStyle="1" w:styleId="af2">
    <w:name w:val="НАзвание главы"/>
    <w:rsid w:val="00CE11CD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CE11C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CE11C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45D0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845D0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F9F2A-AD0E-4551-B34F-3CAD5D29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4403</Words>
  <Characters>25100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2018-09-07T11:34:00Z</cp:lastPrinted>
  <dcterms:created xsi:type="dcterms:W3CDTF">2018-10-19T08:35:00Z</dcterms:created>
  <dcterms:modified xsi:type="dcterms:W3CDTF">2018-12-17T07:37:00Z</dcterms:modified>
</cp:coreProperties>
</file>